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04FB41DD"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7539B55"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B2214C">
        <w:rPr>
          <w:rFonts w:ascii="Times New Roman" w:hAnsi="Times New Roman"/>
          <w:b w:val="0"/>
          <w:i/>
          <w:sz w:val="27"/>
        </w:rPr>
        <w:t>19</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01</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145A36" w:rsidRDefault="00031DE7">
      <w:pPr>
        <w:jc w:val="center"/>
        <w:rPr>
          <w:rFonts w:ascii="Times New Roman" w:hAnsi="Times New Roman"/>
          <w:i/>
          <w:sz w:val="28"/>
        </w:rPr>
      </w:pPr>
      <w:r>
        <w:rPr>
          <w:rFonts w:ascii="Times New Roman" w:hAnsi="Times New Roman"/>
          <w:i/>
          <w:sz w:val="28"/>
        </w:rPr>
        <w:t xml:space="preserve">Tuần lễ </w:t>
      </w:r>
      <w:r w:rsidR="003B0EB0">
        <w:rPr>
          <w:rFonts w:ascii="Times New Roman" w:hAnsi="Times New Roman"/>
          <w:i/>
          <w:sz w:val="28"/>
        </w:rPr>
        <w:t>0</w:t>
      </w:r>
      <w:r w:rsidR="00183F09">
        <w:rPr>
          <w:rFonts w:ascii="Times New Roman" w:hAnsi="Times New Roman"/>
          <w:i/>
          <w:sz w:val="28"/>
        </w:rPr>
        <w:t>5</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B2214C">
        <w:rPr>
          <w:rFonts w:ascii="Times New Roman" w:hAnsi="Times New Roman"/>
          <w:i/>
          <w:sz w:val="28"/>
        </w:rPr>
        <w:t>2</w:t>
      </w:r>
      <w:r w:rsidR="00183F09">
        <w:rPr>
          <w:rFonts w:ascii="Times New Roman" w:hAnsi="Times New Roman"/>
          <w:i/>
          <w:sz w:val="28"/>
        </w:rPr>
        <w:t>9</w:t>
      </w:r>
      <w:r>
        <w:rPr>
          <w:rFonts w:ascii="Times New Roman" w:hAnsi="Times New Roman"/>
          <w:i/>
          <w:sz w:val="28"/>
        </w:rPr>
        <w:t>/</w:t>
      </w:r>
      <w:r w:rsidR="003B0EB0">
        <w:rPr>
          <w:rFonts w:ascii="Times New Roman" w:hAnsi="Times New Roman"/>
          <w:i/>
          <w:sz w:val="28"/>
        </w:rPr>
        <w:t>0</w:t>
      </w:r>
      <w:r>
        <w:rPr>
          <w:rFonts w:ascii="Times New Roman" w:hAnsi="Times New Roman"/>
          <w:i/>
          <w:sz w:val="28"/>
        </w:rPr>
        <w:t>1/202</w:t>
      </w:r>
      <w:r w:rsidR="003B0EB0">
        <w:rPr>
          <w:rFonts w:ascii="Times New Roman" w:hAnsi="Times New Roman"/>
          <w:i/>
          <w:sz w:val="28"/>
        </w:rPr>
        <w:t>4</w:t>
      </w:r>
      <w:r>
        <w:rPr>
          <w:rFonts w:ascii="Times New Roman" w:hAnsi="Times New Roman"/>
          <w:i/>
          <w:sz w:val="28"/>
        </w:rPr>
        <w:t xml:space="preserve"> đến ngày </w:t>
      </w:r>
      <w:r w:rsidR="00183F09">
        <w:rPr>
          <w:rFonts w:ascii="Times New Roman" w:hAnsi="Times New Roman"/>
          <w:i/>
          <w:sz w:val="28"/>
        </w:rPr>
        <w:t>0</w:t>
      </w:r>
      <w:r w:rsidR="00B2214C">
        <w:rPr>
          <w:rFonts w:ascii="Times New Roman" w:hAnsi="Times New Roman"/>
          <w:i/>
          <w:sz w:val="28"/>
        </w:rPr>
        <w:t>2</w:t>
      </w:r>
      <w:r>
        <w:rPr>
          <w:rFonts w:ascii="Times New Roman" w:hAnsi="Times New Roman"/>
          <w:i/>
          <w:sz w:val="28"/>
        </w:rPr>
        <w:t>/</w:t>
      </w:r>
      <w:r w:rsidR="003B0EB0">
        <w:rPr>
          <w:rFonts w:ascii="Times New Roman" w:hAnsi="Times New Roman"/>
          <w:i/>
          <w:sz w:val="28"/>
        </w:rPr>
        <w:t>0</w:t>
      </w:r>
      <w:r w:rsidR="00183F09">
        <w:rPr>
          <w:rFonts w:ascii="Times New Roman" w:hAnsi="Times New Roman"/>
          <w:i/>
          <w:sz w:val="28"/>
        </w:rPr>
        <w:t>2</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137784A2"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B2214C" w:rsidRDefault="00B2214C" w:rsidP="00A84FB5">
      <w:pPr>
        <w:pStyle w:val="BodyTextIndent3"/>
        <w:spacing w:before="0" w:after="120"/>
        <w:ind w:left="0"/>
        <w:rPr>
          <w:rFonts w:ascii="Times New Roman" w:hAnsi="Times New Roman"/>
          <w:b/>
          <w:szCs w:val="28"/>
          <w:u w:val="single"/>
        </w:rPr>
      </w:pPr>
    </w:p>
    <w:p w:rsidR="00A84FB5" w:rsidRDefault="00B2214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HAI</w:t>
      </w:r>
      <w:r w:rsidR="00A84FB5">
        <w:rPr>
          <w:rFonts w:ascii="Times New Roman" w:hAnsi="Times New Roman"/>
          <w:b/>
          <w:szCs w:val="28"/>
          <w:u w:val="single"/>
        </w:rPr>
        <w:t xml:space="preserve"> (ngày</w:t>
      </w:r>
      <w:r w:rsidR="00D76E8A">
        <w:rPr>
          <w:rFonts w:ascii="Times New Roman" w:hAnsi="Times New Roman"/>
          <w:b/>
          <w:szCs w:val="28"/>
          <w:u w:val="single"/>
        </w:rPr>
        <w:t xml:space="preserve"> </w:t>
      </w:r>
      <w:r>
        <w:rPr>
          <w:rFonts w:ascii="Times New Roman" w:hAnsi="Times New Roman"/>
          <w:b/>
          <w:szCs w:val="28"/>
          <w:u w:val="single"/>
        </w:rPr>
        <w:t>2</w:t>
      </w:r>
      <w:r w:rsidR="00183F09">
        <w:rPr>
          <w:rFonts w:ascii="Times New Roman" w:hAnsi="Times New Roman"/>
          <w:b/>
          <w:szCs w:val="28"/>
          <w:u w:val="single"/>
        </w:rPr>
        <w:t>9</w:t>
      </w:r>
      <w:r w:rsidR="00A84FB5">
        <w:rPr>
          <w:rFonts w:ascii="Times New Roman" w:hAnsi="Times New Roman"/>
          <w:b/>
          <w:szCs w:val="28"/>
          <w:u w:val="single"/>
        </w:rPr>
        <w:t xml:space="preserve"> /01)</w:t>
      </w:r>
    </w:p>
    <w:p w:rsidR="0024611B" w:rsidRDefault="00B2214C" w:rsidP="00B2214C">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24611B">
        <w:rPr>
          <w:rStyle w:val="Strong"/>
          <w:rFonts w:ascii="Times New Roman" w:hAnsi="Times New Roman"/>
          <w:b w:val="0"/>
          <w:color w:val="000000" w:themeColor="text1"/>
          <w:sz w:val="28"/>
          <w:szCs w:val="28"/>
        </w:rPr>
        <w:t>dự Chương trình Xuân Chiến sĩ 2024.</w:t>
      </w:r>
    </w:p>
    <w:p w:rsidR="0024611B" w:rsidRDefault="0024611B" w:rsidP="00B2214C">
      <w:pPr>
        <w:spacing w:after="120"/>
        <w:ind w:left="720" w:firstLine="720"/>
        <w:jc w:val="both"/>
        <w:rPr>
          <w:rStyle w:val="Strong"/>
          <w:rFonts w:ascii="Times New Roman" w:hAnsi="Times New Roman"/>
          <w:b w:val="0"/>
          <w:color w:val="000000" w:themeColor="text1"/>
          <w:sz w:val="28"/>
          <w:szCs w:val="28"/>
        </w:rPr>
      </w:pPr>
      <w:r w:rsidRPr="0024611B">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17 giờ 30, tại huyện Lộc Ninh.</w:t>
      </w:r>
    </w:p>
    <w:p w:rsidR="00B2214C" w:rsidRPr="00B2214C" w:rsidRDefault="00B2214C" w:rsidP="00B2214C">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p>
    <w:p w:rsidR="00472D38" w:rsidRDefault="00B2214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BA </w:t>
      </w:r>
      <w:r w:rsidR="00472D38">
        <w:rPr>
          <w:rFonts w:ascii="Times New Roman" w:hAnsi="Times New Roman"/>
          <w:b/>
          <w:szCs w:val="28"/>
          <w:u w:val="single"/>
        </w:rPr>
        <w:t>(ngày 30 /01)</w:t>
      </w:r>
    </w:p>
    <w:p w:rsidR="00472D38" w:rsidRDefault="00472D38" w:rsidP="00472D38">
      <w:pPr>
        <w:pStyle w:val="BodyTextIndent3"/>
        <w:spacing w:before="0" w:after="120"/>
        <w:ind w:left="720" w:firstLine="720"/>
        <w:rPr>
          <w:rStyle w:val="Strong"/>
          <w:rFonts w:ascii="Times New Roman" w:hAnsi="Times New Roman"/>
          <w:b w:val="0"/>
          <w:color w:val="000000" w:themeColor="text1"/>
          <w:szCs w:val="28"/>
        </w:rPr>
      </w:pPr>
      <w:r>
        <w:rPr>
          <w:rStyle w:val="Strong"/>
          <w:rFonts w:ascii="Times New Roman" w:hAnsi="Times New Roman"/>
          <w:b w:val="0"/>
          <w:color w:val="000000" w:themeColor="text1"/>
          <w:szCs w:val="28"/>
        </w:rPr>
        <w:t>Đ/c Điểu Huỳnh Sang - TUV, Phó Trưởng Đoàn chuyên trách phụ trách Đoàn ĐBQH tỉnh chủ trì nghe lãnh đạo Văn phòng báo cáo công tác tài chính năm 2023 và chỉ đạo một số công việc chuẩn bị Tết nguyên đán Giáp Thìn 2024.</w:t>
      </w:r>
    </w:p>
    <w:p w:rsidR="00472D38" w:rsidRDefault="00472D38" w:rsidP="00472D38">
      <w:pPr>
        <w:pStyle w:val="BodyTextIndent3"/>
        <w:spacing w:before="0" w:after="120"/>
        <w:ind w:left="720" w:firstLine="720"/>
        <w:rPr>
          <w:rStyle w:val="Strong"/>
          <w:rFonts w:ascii="Times New Roman" w:hAnsi="Times New Roman"/>
          <w:b w:val="0"/>
          <w:color w:val="000000" w:themeColor="text1"/>
          <w:szCs w:val="28"/>
        </w:rPr>
      </w:pPr>
      <w:r w:rsidRPr="00E235B0">
        <w:rPr>
          <w:rStyle w:val="Strong"/>
          <w:rFonts w:ascii="Times New Roman" w:hAnsi="Times New Roman"/>
          <w:i/>
          <w:color w:val="000000" w:themeColor="text1"/>
          <w:szCs w:val="28"/>
        </w:rPr>
        <w:t>Thành phần</w:t>
      </w:r>
      <w:r>
        <w:rPr>
          <w:rStyle w:val="Strong"/>
          <w:rFonts w:ascii="Times New Roman" w:hAnsi="Times New Roman"/>
          <w:b w:val="0"/>
          <w:color w:val="000000" w:themeColor="text1"/>
          <w:szCs w:val="28"/>
        </w:rPr>
        <w:t>: đ/c Đỗ Văn Mạnh - Chánh Văn phòng Đoàn ĐBQH và HĐND tỉnh; Phòng Công tác Quốc hội.</w:t>
      </w:r>
    </w:p>
    <w:p w:rsidR="000D2D23" w:rsidRDefault="00472D38" w:rsidP="000D2D23">
      <w:pPr>
        <w:pStyle w:val="BodyTextIndent3"/>
        <w:spacing w:before="0" w:after="120"/>
        <w:ind w:left="720" w:firstLine="720"/>
        <w:rPr>
          <w:rFonts w:ascii="Times New Roman" w:hAnsi="Times New Roman"/>
          <w:b/>
          <w:i/>
          <w:color w:val="000000" w:themeColor="text1"/>
          <w:szCs w:val="28"/>
        </w:rPr>
      </w:pPr>
      <w:r w:rsidRPr="00E235B0">
        <w:rPr>
          <w:rStyle w:val="Strong"/>
          <w:rFonts w:ascii="Times New Roman" w:hAnsi="Times New Roman"/>
          <w:i/>
          <w:color w:val="000000" w:themeColor="text1"/>
          <w:szCs w:val="28"/>
        </w:rPr>
        <w:t>Thời gian, địa điểm</w:t>
      </w:r>
      <w:r>
        <w:rPr>
          <w:rStyle w:val="Strong"/>
          <w:rFonts w:ascii="Times New Roman" w:hAnsi="Times New Roman"/>
          <w:b w:val="0"/>
          <w:color w:val="000000" w:themeColor="text1"/>
          <w:szCs w:val="28"/>
        </w:rPr>
        <w:t xml:space="preserve">: 08 giờ 30, tại Phòng làm việc </w:t>
      </w:r>
      <w:r w:rsidR="00F426EA">
        <w:rPr>
          <w:rStyle w:val="Strong"/>
          <w:rFonts w:ascii="Times New Roman" w:hAnsi="Times New Roman"/>
          <w:b w:val="0"/>
          <w:color w:val="000000" w:themeColor="text1"/>
          <w:szCs w:val="28"/>
        </w:rPr>
        <w:t>đ</w:t>
      </w:r>
      <w:r w:rsidR="000D2D23">
        <w:rPr>
          <w:rStyle w:val="Strong"/>
          <w:rFonts w:ascii="Times New Roman" w:hAnsi="Times New Roman"/>
          <w:b w:val="0"/>
          <w:color w:val="000000" w:themeColor="text1"/>
          <w:szCs w:val="28"/>
        </w:rPr>
        <w:t>/c Điểu Huỳnh Sang - TUV, Phó Trưởng Đoàn chuyên trách phụ trách Đoàn ĐBQH tỉnh</w:t>
      </w:r>
      <w:r w:rsidR="00331A97">
        <w:rPr>
          <w:rStyle w:val="Strong"/>
          <w:rFonts w:ascii="Times New Roman" w:hAnsi="Times New Roman"/>
          <w:b w:val="0"/>
          <w:color w:val="000000" w:themeColor="text1"/>
          <w:szCs w:val="28"/>
        </w:rPr>
        <w:t>.</w:t>
      </w:r>
      <w:r w:rsidR="000D2D23">
        <w:rPr>
          <w:rFonts w:ascii="Times New Roman" w:hAnsi="Times New Roman"/>
          <w:b/>
          <w:i/>
          <w:color w:val="000000" w:themeColor="text1"/>
          <w:szCs w:val="28"/>
        </w:rPr>
        <w:t xml:space="preserve"> </w:t>
      </w:r>
    </w:p>
    <w:p w:rsidR="00472D38" w:rsidRPr="00472D38" w:rsidRDefault="00472D38" w:rsidP="000D2D23">
      <w:pPr>
        <w:pStyle w:val="BodyTextIndent3"/>
        <w:spacing w:before="0" w:after="120"/>
        <w:ind w:left="720" w:firstLine="720"/>
        <w:rPr>
          <w:rFonts w:ascii="Times New Roman" w:hAnsi="Times New Roman"/>
          <w:color w:val="000000" w:themeColor="text1"/>
          <w:szCs w:val="28"/>
        </w:rPr>
      </w:pPr>
      <w:r>
        <w:rPr>
          <w:rFonts w:ascii="Times New Roman" w:hAnsi="Times New Roman"/>
          <w:b/>
          <w:i/>
          <w:color w:val="000000" w:themeColor="text1"/>
          <w:szCs w:val="28"/>
        </w:rPr>
        <w:t>Lái xe</w:t>
      </w:r>
      <w:r>
        <w:rPr>
          <w:rFonts w:ascii="Times New Roman" w:hAnsi="Times New Roman"/>
          <w:color w:val="000000" w:themeColor="text1"/>
          <w:szCs w:val="28"/>
        </w:rPr>
        <w:t>: Đ/c Nguyễn Hồng Thịnh.</w:t>
      </w:r>
    </w:p>
    <w:p w:rsidR="00B2214C" w:rsidRDefault="00472D38"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TƯ </w:t>
      </w:r>
      <w:r w:rsidR="00695090">
        <w:rPr>
          <w:rFonts w:ascii="Times New Roman" w:hAnsi="Times New Roman"/>
          <w:b/>
          <w:szCs w:val="28"/>
          <w:u w:val="single"/>
        </w:rPr>
        <w:t xml:space="preserve">+ THỨ NĂM </w:t>
      </w:r>
      <w:r w:rsidR="00B2214C">
        <w:rPr>
          <w:rFonts w:ascii="Times New Roman" w:hAnsi="Times New Roman"/>
          <w:b/>
          <w:szCs w:val="28"/>
          <w:u w:val="single"/>
        </w:rPr>
        <w:t>(</w:t>
      </w:r>
      <w:r w:rsidR="00695090">
        <w:rPr>
          <w:rFonts w:ascii="Times New Roman" w:hAnsi="Times New Roman"/>
          <w:b/>
          <w:szCs w:val="28"/>
          <w:u w:val="single"/>
        </w:rPr>
        <w:t xml:space="preserve">từ </w:t>
      </w:r>
      <w:r w:rsidR="00B2214C">
        <w:rPr>
          <w:rFonts w:ascii="Times New Roman" w:hAnsi="Times New Roman"/>
          <w:b/>
          <w:szCs w:val="28"/>
          <w:u w:val="single"/>
        </w:rPr>
        <w:t>ngày 3</w:t>
      </w:r>
      <w:r>
        <w:rPr>
          <w:rFonts w:ascii="Times New Roman" w:hAnsi="Times New Roman"/>
          <w:b/>
          <w:szCs w:val="28"/>
          <w:u w:val="single"/>
        </w:rPr>
        <w:t>1</w:t>
      </w:r>
      <w:r w:rsidR="00B2214C">
        <w:rPr>
          <w:rFonts w:ascii="Times New Roman" w:hAnsi="Times New Roman"/>
          <w:b/>
          <w:szCs w:val="28"/>
          <w:u w:val="single"/>
        </w:rPr>
        <w:t xml:space="preserve"> /01</w:t>
      </w:r>
      <w:r w:rsidR="00695090">
        <w:rPr>
          <w:rFonts w:ascii="Times New Roman" w:hAnsi="Times New Roman"/>
          <w:b/>
          <w:szCs w:val="28"/>
          <w:u w:val="single"/>
        </w:rPr>
        <w:t xml:space="preserve"> đến 01/02</w:t>
      </w:r>
      <w:r w:rsidR="00185E80">
        <w:rPr>
          <w:rFonts w:ascii="Times New Roman" w:hAnsi="Times New Roman"/>
          <w:b/>
          <w:szCs w:val="28"/>
          <w:u w:val="single"/>
        </w:rPr>
        <w:t>)</w:t>
      </w:r>
    </w:p>
    <w:p w:rsidR="0024611B" w:rsidRPr="002D63F7" w:rsidRDefault="0024611B" w:rsidP="0024611B">
      <w:pPr>
        <w:spacing w:after="120"/>
        <w:ind w:left="720" w:firstLine="720"/>
        <w:jc w:val="both"/>
        <w:rPr>
          <w:rFonts w:ascii="Times New Roman" w:hAnsi="Times New Roman"/>
          <w:color w:val="FF0000"/>
          <w:sz w:val="28"/>
          <w:szCs w:val="28"/>
          <w:shd w:val="clear" w:color="auto" w:fill="FFFFFF"/>
        </w:rPr>
      </w:pPr>
      <w:r>
        <w:rPr>
          <w:rStyle w:val="Strong"/>
          <w:rFonts w:ascii="Times New Roman" w:hAnsi="Times New Roman"/>
          <w:b w:val="0"/>
          <w:color w:val="000000" w:themeColor="text1"/>
          <w:sz w:val="28"/>
          <w:szCs w:val="28"/>
        </w:rPr>
        <w:t>Đ/c Điểu Huỳnh Sang - TUV, Phó Trưởng Đoàn chuyên trách phụ trách Đoàn ĐBQH tỉnh làm việc tại trụ sở.</w:t>
      </w:r>
    </w:p>
    <w:p w:rsidR="0024611B" w:rsidRPr="0024611B" w:rsidRDefault="0024611B" w:rsidP="0024611B">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p>
    <w:p w:rsidR="00B2214C" w:rsidRDefault="00B2214C" w:rsidP="00B2214C">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SÁU (ngày </w:t>
      </w:r>
      <w:r w:rsidR="00183F09">
        <w:rPr>
          <w:rFonts w:ascii="Times New Roman" w:hAnsi="Times New Roman"/>
          <w:b/>
          <w:szCs w:val="28"/>
          <w:u w:val="single"/>
        </w:rPr>
        <w:t>0</w:t>
      </w:r>
      <w:r>
        <w:rPr>
          <w:rFonts w:ascii="Times New Roman" w:hAnsi="Times New Roman"/>
          <w:b/>
          <w:szCs w:val="28"/>
          <w:u w:val="single"/>
        </w:rPr>
        <w:t>2 /0</w:t>
      </w:r>
      <w:r w:rsidR="00183F09">
        <w:rPr>
          <w:rFonts w:ascii="Times New Roman" w:hAnsi="Times New Roman"/>
          <w:b/>
          <w:szCs w:val="28"/>
          <w:u w:val="single"/>
        </w:rPr>
        <w:t>2</w:t>
      </w:r>
      <w:r w:rsidR="00185E80">
        <w:rPr>
          <w:rFonts w:ascii="Times New Roman" w:hAnsi="Times New Roman"/>
          <w:b/>
          <w:szCs w:val="28"/>
          <w:u w:val="single"/>
        </w:rPr>
        <w:t>)</w:t>
      </w:r>
    </w:p>
    <w:p w:rsidR="002503E4" w:rsidRDefault="002503E4" w:rsidP="002503E4">
      <w:pPr>
        <w:pStyle w:val="BodyTextIndent3"/>
        <w:spacing w:before="0" w:after="120"/>
        <w:ind w:left="720" w:firstLine="720"/>
        <w:rPr>
          <w:rStyle w:val="Strong"/>
          <w:rFonts w:ascii="Times New Roman" w:hAnsi="Times New Roman"/>
          <w:b w:val="0"/>
          <w:color w:val="000000" w:themeColor="text1"/>
          <w:szCs w:val="28"/>
        </w:rPr>
      </w:pPr>
      <w:r>
        <w:rPr>
          <w:rStyle w:val="Strong"/>
          <w:rFonts w:ascii="Times New Roman" w:hAnsi="Times New Roman"/>
          <w:b w:val="0"/>
          <w:color w:val="000000" w:themeColor="text1"/>
          <w:szCs w:val="28"/>
        </w:rPr>
        <w:t>Đ/c Điểu Huỳnh Sang - TUV, Phó Trưởng Đoàn chuyên trách phụ trách Đoàn ĐBQH tỉnh; Các vị đại biểu Quốc  hội  tỉnh: Vũ Ngọc Long, Huỳnh Thành Chung</w:t>
      </w:r>
      <w:r w:rsidRPr="00265951">
        <w:rPr>
          <w:rStyle w:val="Strong"/>
          <w:rFonts w:ascii="Times New Roman" w:hAnsi="Times New Roman"/>
          <w:b w:val="0"/>
          <w:color w:val="000000" w:themeColor="text1"/>
          <w:szCs w:val="28"/>
        </w:rPr>
        <w:t xml:space="preserve"> </w:t>
      </w:r>
      <w:r>
        <w:rPr>
          <w:rStyle w:val="Strong"/>
          <w:rFonts w:ascii="Times New Roman" w:hAnsi="Times New Roman"/>
          <w:b w:val="0"/>
          <w:color w:val="000000" w:themeColor="text1"/>
          <w:szCs w:val="28"/>
        </w:rPr>
        <w:t xml:space="preserve">thăm </w:t>
      </w:r>
      <w:r w:rsidR="008171BF">
        <w:rPr>
          <w:rStyle w:val="Strong"/>
          <w:rFonts w:ascii="Times New Roman" w:hAnsi="Times New Roman"/>
          <w:b w:val="0"/>
          <w:color w:val="000000" w:themeColor="text1"/>
          <w:szCs w:val="28"/>
        </w:rPr>
        <w:t xml:space="preserve">và </w:t>
      </w:r>
      <w:bookmarkStart w:id="0" w:name="_GoBack"/>
      <w:bookmarkEnd w:id="0"/>
      <w:r>
        <w:rPr>
          <w:rStyle w:val="Strong"/>
          <w:rFonts w:ascii="Times New Roman" w:hAnsi="Times New Roman"/>
          <w:b w:val="0"/>
          <w:color w:val="000000" w:themeColor="text1"/>
          <w:szCs w:val="28"/>
        </w:rPr>
        <w:t xml:space="preserve">tặng quà cho nhân dân xã Lộc An, huyện Lộc Ninh. </w:t>
      </w:r>
    </w:p>
    <w:p w:rsidR="002503E4" w:rsidRDefault="002503E4" w:rsidP="002503E4">
      <w:pPr>
        <w:spacing w:after="120"/>
        <w:ind w:left="720" w:firstLine="720"/>
        <w:jc w:val="both"/>
        <w:rPr>
          <w:rFonts w:ascii="Times New Roman" w:hAnsi="Times New Roman"/>
          <w:color w:val="000000" w:themeColor="text1"/>
          <w:sz w:val="28"/>
          <w:szCs w:val="28"/>
        </w:rPr>
      </w:pPr>
      <w:r w:rsidRPr="00D76E8A">
        <w:rPr>
          <w:rFonts w:ascii="Times New Roman" w:hAnsi="Times New Roman"/>
          <w:b/>
          <w:i/>
          <w:color w:val="000000" w:themeColor="text1"/>
          <w:sz w:val="28"/>
          <w:szCs w:val="28"/>
        </w:rPr>
        <w:t>Thành phần</w:t>
      </w:r>
      <w:r w:rsidRPr="00D76E8A">
        <w:rPr>
          <w:rFonts w:ascii="Times New Roman" w:hAnsi="Times New Roman"/>
          <w:color w:val="000000" w:themeColor="text1"/>
          <w:sz w:val="28"/>
          <w:szCs w:val="28"/>
        </w:rPr>
        <w:t>:</w:t>
      </w:r>
      <w:r>
        <w:rPr>
          <w:rFonts w:ascii="Times New Roman" w:hAnsi="Times New Roman"/>
          <w:color w:val="000000" w:themeColor="text1"/>
          <w:sz w:val="28"/>
          <w:szCs w:val="28"/>
        </w:rPr>
        <w:t xml:space="preserve"> Lãnh đạo Văn phòng Đoàn ĐBQH và HĐND tỉnh; các phòng: Công tác Quốc hội, Hành chính -Tổ chức - Quản trị, Thông tin - Dân nguyện</w:t>
      </w:r>
      <w:r w:rsidR="00F625E7">
        <w:rPr>
          <w:rFonts w:ascii="Times New Roman" w:hAnsi="Times New Roman"/>
          <w:color w:val="000000" w:themeColor="text1"/>
          <w:sz w:val="28"/>
          <w:szCs w:val="28"/>
        </w:rPr>
        <w:t xml:space="preserve">; Phóng viên Đài PTTH và Báo Bình Phước </w:t>
      </w:r>
      <w:r w:rsidR="00F625E7" w:rsidRPr="00F625E7">
        <w:rPr>
          <w:rFonts w:ascii="Times New Roman" w:hAnsi="Times New Roman"/>
          <w:i/>
          <w:color w:val="000000" w:themeColor="text1"/>
          <w:sz w:val="28"/>
          <w:szCs w:val="28"/>
        </w:rPr>
        <w:t>(dự và đưa tin)</w:t>
      </w:r>
      <w:r>
        <w:rPr>
          <w:rFonts w:ascii="Times New Roman" w:hAnsi="Times New Roman"/>
          <w:color w:val="000000" w:themeColor="text1"/>
          <w:sz w:val="28"/>
          <w:szCs w:val="28"/>
        </w:rPr>
        <w:t xml:space="preserve">. </w:t>
      </w:r>
    </w:p>
    <w:p w:rsidR="002503E4" w:rsidRPr="002503E4" w:rsidRDefault="002503E4" w:rsidP="002503E4">
      <w:pPr>
        <w:spacing w:after="120"/>
        <w:ind w:left="720" w:firstLine="720"/>
        <w:rPr>
          <w:rStyle w:val="Strong"/>
          <w:rFonts w:ascii="Times New Roman" w:hAnsi="Times New Roman"/>
          <w:bCs w:val="0"/>
          <w:i/>
          <w:sz w:val="28"/>
          <w:szCs w:val="28"/>
        </w:rPr>
      </w:pPr>
      <w:r w:rsidRPr="00EC7BCA">
        <w:rPr>
          <w:rFonts w:ascii="Times New Roman" w:hAnsi="Times New Roman"/>
          <w:b/>
          <w:i/>
          <w:sz w:val="28"/>
          <w:szCs w:val="28"/>
        </w:rPr>
        <w:t>Thời gian, địa điểm:</w:t>
      </w:r>
      <w:r>
        <w:rPr>
          <w:rFonts w:ascii="Times New Roman" w:hAnsi="Times New Roman"/>
          <w:sz w:val="28"/>
          <w:szCs w:val="28"/>
        </w:rPr>
        <w:t xml:space="preserve"> 08 giờ 00, tại  xã Lộc</w:t>
      </w:r>
      <w:r w:rsidR="00CB3233">
        <w:rPr>
          <w:rFonts w:ascii="Times New Roman" w:hAnsi="Times New Roman"/>
          <w:sz w:val="28"/>
          <w:szCs w:val="28"/>
        </w:rPr>
        <w:t xml:space="preserve"> An</w:t>
      </w:r>
      <w:r>
        <w:rPr>
          <w:rFonts w:ascii="Times New Roman" w:hAnsi="Times New Roman"/>
          <w:sz w:val="28"/>
          <w:szCs w:val="28"/>
        </w:rPr>
        <w:t xml:space="preserve">, huyện Lộc Ninh </w:t>
      </w:r>
      <w:r w:rsidRPr="002503E4">
        <w:rPr>
          <w:rFonts w:ascii="Times New Roman" w:hAnsi="Times New Roman"/>
          <w:i/>
          <w:sz w:val="28"/>
          <w:szCs w:val="28"/>
        </w:rPr>
        <w:t>(06 giờ 00 xuất phát tại trụ sở Đoàn ĐBQH và HĐND tỉnh</w:t>
      </w:r>
      <w:r>
        <w:rPr>
          <w:rFonts w:ascii="Times New Roman" w:hAnsi="Times New Roman"/>
          <w:i/>
          <w:sz w:val="28"/>
          <w:szCs w:val="28"/>
        </w:rPr>
        <w:t xml:space="preserve"> đi huyện Lộc Ninh</w:t>
      </w:r>
      <w:r w:rsidRPr="002503E4">
        <w:rPr>
          <w:rFonts w:ascii="Times New Roman" w:hAnsi="Times New Roman"/>
          <w:i/>
          <w:sz w:val="28"/>
          <w:szCs w:val="28"/>
        </w:rPr>
        <w:t>).</w:t>
      </w:r>
    </w:p>
    <w:p w:rsidR="00CE608B" w:rsidRDefault="00CE608B" w:rsidP="00CE608B">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r w:rsidR="003A39BF">
        <w:rPr>
          <w:rFonts w:ascii="Times New Roman" w:hAnsi="Times New Roman"/>
          <w:color w:val="000000" w:themeColor="text1"/>
          <w:sz w:val="28"/>
          <w:szCs w:val="28"/>
        </w:rPr>
        <w:t>Nguyễn Văn Dương.</w:t>
      </w:r>
    </w:p>
    <w:p w:rsidR="002503E4" w:rsidRPr="00705DCD" w:rsidRDefault="002503E4" w:rsidP="00B2214C">
      <w:pPr>
        <w:spacing w:after="120"/>
        <w:ind w:left="720" w:firstLine="720"/>
        <w:jc w:val="both"/>
        <w:rPr>
          <w:rFonts w:ascii="Times New Roman" w:hAnsi="Times New Roman"/>
          <w:color w:val="000000" w:themeColor="text1"/>
          <w:sz w:val="28"/>
          <w:szCs w:val="28"/>
        </w:rPr>
      </w:pPr>
    </w:p>
    <w:p w:rsidR="00145A36" w:rsidRDefault="00145A36" w:rsidP="008232E3">
      <w:pPr>
        <w:spacing w:after="120"/>
        <w:jc w:val="both"/>
        <w:rPr>
          <w:rFonts w:ascii="Times New Roman" w:hAnsi="Times New Roman"/>
          <w:color w:val="000000" w:themeColor="text1"/>
          <w:sz w:val="28"/>
          <w:szCs w:val="28"/>
        </w:rPr>
      </w:pPr>
    </w:p>
    <w:p w:rsidR="00145A36" w:rsidRDefault="00031DE7">
      <w:pPr>
        <w:tabs>
          <w:tab w:val="left" w:pos="1418"/>
        </w:tabs>
        <w:spacing w:after="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lastRenderedPageBreak/>
        <w:tab/>
      </w: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145A36" w:rsidRDefault="00145A36">
      <w:pPr>
        <w:pStyle w:val="BodyTextIndent3"/>
        <w:spacing w:before="0" w:after="120"/>
        <w:ind w:left="0"/>
        <w:rPr>
          <w:rFonts w:ascii="Times New Roman" w:hAnsi="Times New Roman"/>
          <w:b/>
          <w:szCs w:val="28"/>
          <w:u w:val="single"/>
        </w:rPr>
      </w:pPr>
    </w:p>
    <w:sectPr w:rsidR="00145A36">
      <w:headerReference w:type="even" r:id="rId9"/>
      <w:headerReference w:type="default" r:id="rId10"/>
      <w:pgSz w:w="11909" w:h="16834"/>
      <w:pgMar w:top="810" w:right="710" w:bottom="142"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F6" w:rsidRDefault="005A6FF6">
      <w:r>
        <w:separator/>
      </w:r>
    </w:p>
  </w:endnote>
  <w:endnote w:type="continuationSeparator" w:id="0">
    <w:p w:rsidR="005A6FF6" w:rsidRDefault="005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F6" w:rsidRDefault="005A6FF6">
      <w:r>
        <w:separator/>
      </w:r>
    </w:p>
  </w:footnote>
  <w:footnote w:type="continuationSeparator" w:id="0">
    <w:p w:rsidR="005A6FF6" w:rsidRDefault="005A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F625E7">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019"/>
    <w:rsid w:val="001F1220"/>
    <w:rsid w:val="001F1509"/>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7D7"/>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25D"/>
    <w:rsid w:val="00293FED"/>
    <w:rsid w:val="002940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DEE"/>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2D38"/>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525"/>
    <w:rsid w:val="00482DDB"/>
    <w:rsid w:val="00482E4E"/>
    <w:rsid w:val="0048323E"/>
    <w:rsid w:val="00483E3C"/>
    <w:rsid w:val="00484115"/>
    <w:rsid w:val="0048479E"/>
    <w:rsid w:val="004851E0"/>
    <w:rsid w:val="00485326"/>
    <w:rsid w:val="00485478"/>
    <w:rsid w:val="004856ED"/>
    <w:rsid w:val="00485804"/>
    <w:rsid w:val="004860C3"/>
    <w:rsid w:val="004866DA"/>
    <w:rsid w:val="00486E93"/>
    <w:rsid w:val="004872EA"/>
    <w:rsid w:val="00487BB3"/>
    <w:rsid w:val="0049275F"/>
    <w:rsid w:val="0049332C"/>
    <w:rsid w:val="004936C4"/>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6090"/>
    <w:rsid w:val="005B698C"/>
    <w:rsid w:val="005B720B"/>
    <w:rsid w:val="005B784D"/>
    <w:rsid w:val="005B799F"/>
    <w:rsid w:val="005B7A2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5733"/>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31A"/>
    <w:rsid w:val="00843E40"/>
    <w:rsid w:val="00844073"/>
    <w:rsid w:val="008466E4"/>
    <w:rsid w:val="00846889"/>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0882"/>
    <w:rsid w:val="00952D84"/>
    <w:rsid w:val="00953860"/>
    <w:rsid w:val="00953912"/>
    <w:rsid w:val="00954815"/>
    <w:rsid w:val="00954D2A"/>
    <w:rsid w:val="00955056"/>
    <w:rsid w:val="009571FE"/>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81"/>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AD8"/>
    <w:rsid w:val="00CE6DB8"/>
    <w:rsid w:val="00CE78CD"/>
    <w:rsid w:val="00CF0159"/>
    <w:rsid w:val="00CF06FE"/>
    <w:rsid w:val="00CF0CC2"/>
    <w:rsid w:val="00CF112D"/>
    <w:rsid w:val="00CF2865"/>
    <w:rsid w:val="00CF2870"/>
    <w:rsid w:val="00CF4EC7"/>
    <w:rsid w:val="00CF543A"/>
    <w:rsid w:val="00CF618E"/>
    <w:rsid w:val="00CF726A"/>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CCB"/>
    <w:rsid w:val="00DB3411"/>
    <w:rsid w:val="00DB3B58"/>
    <w:rsid w:val="00DB3FD4"/>
    <w:rsid w:val="00DB4C3B"/>
    <w:rsid w:val="00DB5A36"/>
    <w:rsid w:val="00DB6242"/>
    <w:rsid w:val="00DB6A36"/>
    <w:rsid w:val="00DB6B10"/>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199F"/>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67F32"/>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D7ABD-DDCA-49B9-828C-8A9F38B4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49</cp:revision>
  <cp:lastPrinted>2021-10-15T09:06:00Z</cp:lastPrinted>
  <dcterms:created xsi:type="dcterms:W3CDTF">2023-06-19T08:39:00Z</dcterms:created>
  <dcterms:modified xsi:type="dcterms:W3CDTF">2024-01-30T07:47:00Z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