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117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D914C4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D914C4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D914C4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D914C4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016E0F">
        <w:rPr>
          <w:rFonts w:ascii="Times New Roman" w:hAnsi="Times New Roman"/>
          <w:b w:val="0"/>
          <w:i/>
          <w:color w:val="000000"/>
          <w:sz w:val="27"/>
        </w:rPr>
        <w:t>11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0</w:t>
      </w:r>
      <w:r w:rsidR="00016E0F">
        <w:rPr>
          <w:rFonts w:ascii="Times New Roman" w:hAnsi="Times New Roman"/>
          <w:b w:val="0"/>
          <w:i/>
          <w:color w:val="000000"/>
          <w:sz w:val="27"/>
        </w:rPr>
        <w:t>2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2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016E0F" w:rsidRPr="005B210F" w:rsidRDefault="00016E0F" w:rsidP="00016E0F">
      <w:pPr>
        <w:jc w:val="center"/>
        <w:rPr>
          <w:rFonts w:ascii="Times New Roman" w:hAnsi="Times New Roman"/>
          <w:i/>
          <w:color w:val="000000"/>
          <w:sz w:val="28"/>
        </w:rPr>
      </w:pPr>
      <w:r w:rsidRPr="005B210F">
        <w:rPr>
          <w:rFonts w:ascii="Times New Roman" w:hAnsi="Times New Roman"/>
          <w:i/>
          <w:color w:val="000000"/>
          <w:sz w:val="28"/>
        </w:rPr>
        <w:t xml:space="preserve">Tuần lễ  </w:t>
      </w:r>
      <w:r>
        <w:rPr>
          <w:rFonts w:ascii="Times New Roman" w:hAnsi="Times New Roman"/>
          <w:i/>
          <w:color w:val="000000"/>
          <w:sz w:val="28"/>
        </w:rPr>
        <w:t>07</w:t>
      </w:r>
      <w:r w:rsidRPr="005B210F">
        <w:rPr>
          <w:rFonts w:ascii="Times New Roman" w:hAnsi="Times New Roman"/>
          <w:i/>
          <w:color w:val="000000"/>
          <w:sz w:val="28"/>
        </w:rPr>
        <w:t>/202</w:t>
      </w:r>
      <w:r>
        <w:rPr>
          <w:rFonts w:ascii="Times New Roman" w:hAnsi="Times New Roman"/>
          <w:i/>
          <w:color w:val="000000"/>
          <w:sz w:val="28"/>
        </w:rPr>
        <w:t>2</w:t>
      </w:r>
      <w:r w:rsidRPr="005B210F">
        <w:rPr>
          <w:rFonts w:ascii="Times New Roman" w:hAnsi="Times New Roman"/>
          <w:i/>
          <w:color w:val="000000"/>
          <w:sz w:val="28"/>
        </w:rPr>
        <w:t xml:space="preserve"> (Từ ngày </w:t>
      </w:r>
      <w:r>
        <w:rPr>
          <w:rFonts w:ascii="Times New Roman" w:hAnsi="Times New Roman"/>
          <w:i/>
          <w:color w:val="000000"/>
          <w:sz w:val="28"/>
        </w:rPr>
        <w:t>14</w:t>
      </w:r>
      <w:r w:rsidRPr="005B210F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02</w:t>
      </w:r>
      <w:r w:rsidRPr="005B210F">
        <w:rPr>
          <w:rFonts w:ascii="Times New Roman" w:hAnsi="Times New Roman"/>
          <w:i/>
          <w:color w:val="000000"/>
          <w:sz w:val="28"/>
        </w:rPr>
        <w:t>/202</w:t>
      </w:r>
      <w:r>
        <w:rPr>
          <w:rFonts w:ascii="Times New Roman" w:hAnsi="Times New Roman"/>
          <w:i/>
          <w:color w:val="000000"/>
          <w:sz w:val="28"/>
        </w:rPr>
        <w:t>2</w:t>
      </w:r>
      <w:r w:rsidRPr="005B210F">
        <w:rPr>
          <w:rFonts w:ascii="Times New Roman" w:hAnsi="Times New Roman"/>
          <w:i/>
          <w:color w:val="000000"/>
          <w:sz w:val="28"/>
        </w:rPr>
        <w:t xml:space="preserve"> đến ngày </w:t>
      </w:r>
      <w:r>
        <w:rPr>
          <w:rFonts w:ascii="Times New Roman" w:hAnsi="Times New Roman"/>
          <w:i/>
          <w:color w:val="000000"/>
          <w:sz w:val="28"/>
        </w:rPr>
        <w:t>18</w:t>
      </w:r>
      <w:r w:rsidRPr="005B210F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02</w:t>
      </w:r>
      <w:r w:rsidRPr="005B210F">
        <w:rPr>
          <w:rFonts w:ascii="Times New Roman" w:hAnsi="Times New Roman"/>
          <w:i/>
          <w:color w:val="000000"/>
          <w:sz w:val="28"/>
        </w:rPr>
        <w:t>/202</w:t>
      </w:r>
      <w:r>
        <w:rPr>
          <w:rFonts w:ascii="Times New Roman" w:hAnsi="Times New Roman"/>
          <w:i/>
          <w:color w:val="000000"/>
          <w:sz w:val="28"/>
        </w:rPr>
        <w:t>2</w:t>
      </w:r>
      <w:r w:rsidRPr="005B210F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D914C4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914C4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3068F8" w:rsidRPr="00530C30" w:rsidRDefault="003068F8" w:rsidP="003068F8">
      <w:pPr>
        <w:spacing w:before="120"/>
        <w:jc w:val="center"/>
        <w:rPr>
          <w:rFonts w:ascii="Times New Roman" w:hAnsi="Times New Roman"/>
          <w:b/>
          <w:sz w:val="16"/>
          <w:szCs w:val="28"/>
          <w:u w:val="single"/>
        </w:rPr>
      </w:pPr>
    </w:p>
    <w:p w:rsidR="003068F8" w:rsidRDefault="003068F8" w:rsidP="003068F8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HAI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532972">
        <w:rPr>
          <w:rFonts w:ascii="Times New Roman" w:hAnsi="Times New Roman"/>
          <w:b/>
          <w:sz w:val="28"/>
          <w:szCs w:val="28"/>
          <w:u w:val="single"/>
        </w:rPr>
        <w:t>14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02</w:t>
      </w:r>
      <w:r w:rsidR="00F46AE7">
        <w:rPr>
          <w:rFonts w:ascii="Times New Roman" w:hAnsi="Times New Roman"/>
          <w:b/>
          <w:sz w:val="28"/>
          <w:szCs w:val="28"/>
          <w:u w:val="single"/>
        </w:rPr>
        <w:t>)</w:t>
      </w:r>
      <w:r w:rsidR="0053297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+ </w:t>
      </w:r>
      <w:r w:rsidR="00532972" w:rsidRPr="00772EA3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532972">
        <w:rPr>
          <w:rFonts w:ascii="Times New Roman" w:hAnsi="Times New Roman"/>
          <w:b/>
          <w:sz w:val="28"/>
          <w:szCs w:val="28"/>
          <w:u w:val="single"/>
        </w:rPr>
        <w:t>BA</w:t>
      </w:r>
      <w:r w:rsidR="00532972" w:rsidRPr="00772EA3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532972">
        <w:rPr>
          <w:rFonts w:ascii="Times New Roman" w:hAnsi="Times New Roman"/>
          <w:b/>
          <w:sz w:val="28"/>
          <w:szCs w:val="28"/>
          <w:u w:val="single"/>
        </w:rPr>
        <w:t>15</w:t>
      </w:r>
      <w:r w:rsidR="00532972" w:rsidRPr="00772EA3">
        <w:rPr>
          <w:rFonts w:ascii="Times New Roman" w:hAnsi="Times New Roman"/>
          <w:b/>
          <w:sz w:val="28"/>
          <w:szCs w:val="28"/>
          <w:u w:val="single"/>
        </w:rPr>
        <w:t>/</w:t>
      </w:r>
      <w:r w:rsidR="00532972">
        <w:rPr>
          <w:rFonts w:ascii="Times New Roman" w:hAnsi="Times New Roman"/>
          <w:b/>
          <w:sz w:val="28"/>
          <w:szCs w:val="28"/>
          <w:u w:val="single"/>
        </w:rPr>
        <w:t>02</w:t>
      </w:r>
      <w:r w:rsidR="00532972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532972" w:rsidRDefault="003068F8" w:rsidP="00532972">
      <w:pPr>
        <w:pStyle w:val="BodyTextIndent3"/>
        <w:spacing w:before="240"/>
        <w:jc w:val="left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ab/>
      </w:r>
      <w:r w:rsidRPr="00A06D9F">
        <w:rPr>
          <w:rFonts w:ascii="Times New Roman" w:hAnsi="Times New Roman"/>
          <w:szCs w:val="28"/>
        </w:rPr>
        <w:tab/>
      </w:r>
      <w:r w:rsidR="00532972">
        <w:rPr>
          <w:rStyle w:val="Strong"/>
          <w:rFonts w:ascii="Times New Roman" w:hAnsi="Times New Roman"/>
          <w:b w:val="0"/>
          <w:color w:val="000000" w:themeColor="text1"/>
          <w:szCs w:val="28"/>
        </w:rPr>
        <w:t>Đ/c Điểu Huỳnh Sang – TUV, Phó Trưởng Đoàn chuyên trách phụ trách Đoàn ĐBQH tỉnh làm việc tại trụ sở.</w:t>
      </w:r>
    </w:p>
    <w:p w:rsidR="00532972" w:rsidRDefault="00532972" w:rsidP="00532972">
      <w:pPr>
        <w:pStyle w:val="BodyTextIndent3"/>
        <w:spacing w:before="240"/>
        <w:ind w:hanging="1418"/>
        <w:rPr>
          <w:rFonts w:ascii="Times New Roman" w:hAnsi="Times New Roman"/>
          <w:b/>
          <w:color w:val="000000"/>
          <w:szCs w:val="28"/>
          <w:u w:val="single"/>
        </w:rPr>
      </w:pPr>
      <w:r w:rsidRPr="00772EA3">
        <w:rPr>
          <w:rFonts w:ascii="Times New Roman" w:hAnsi="Times New Roman"/>
          <w:b/>
          <w:szCs w:val="28"/>
          <w:u w:val="single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TƯ</w:t>
      </w:r>
      <w:r w:rsidRPr="00772EA3">
        <w:rPr>
          <w:rFonts w:ascii="Times New Roman" w:hAnsi="Times New Roman"/>
          <w:b/>
          <w:szCs w:val="28"/>
          <w:u w:val="single"/>
        </w:rPr>
        <w:t xml:space="preserve"> (ngày </w:t>
      </w:r>
      <w:r>
        <w:rPr>
          <w:rFonts w:ascii="Times New Roman" w:hAnsi="Times New Roman"/>
          <w:b/>
          <w:szCs w:val="28"/>
          <w:u w:val="single"/>
        </w:rPr>
        <w:t>16</w:t>
      </w:r>
      <w:r w:rsidRPr="00772EA3">
        <w:rPr>
          <w:rFonts w:ascii="Times New Roman" w:hAnsi="Times New Roman"/>
          <w:b/>
          <w:szCs w:val="28"/>
          <w:u w:val="single"/>
        </w:rPr>
        <w:t>/</w:t>
      </w:r>
      <w:r>
        <w:rPr>
          <w:rFonts w:ascii="Times New Roman" w:hAnsi="Times New Roman"/>
          <w:b/>
          <w:szCs w:val="28"/>
          <w:u w:val="single"/>
        </w:rPr>
        <w:t>02</w:t>
      </w:r>
      <w:r>
        <w:rPr>
          <w:rFonts w:ascii="Times New Roman" w:hAnsi="Times New Roman"/>
          <w:b/>
          <w:color w:val="000000"/>
          <w:szCs w:val="28"/>
          <w:u w:val="single"/>
        </w:rPr>
        <w:t xml:space="preserve">) </w:t>
      </w:r>
    </w:p>
    <w:p w:rsidR="00CC0D0B" w:rsidRPr="00CC0D0B" w:rsidRDefault="00CC0D0B" w:rsidP="00CC0D0B">
      <w:pPr>
        <w:pStyle w:val="BodyTextIndent3"/>
        <w:spacing w:before="240"/>
        <w:ind w:hanging="851"/>
        <w:rPr>
          <w:rFonts w:ascii="Times New Roman" w:hAnsi="Times New Roman"/>
          <w:b/>
          <w:szCs w:val="28"/>
        </w:rPr>
      </w:pPr>
      <w:r w:rsidRPr="00CC0D0B">
        <w:rPr>
          <w:rFonts w:ascii="Times New Roman" w:hAnsi="Times New Roman"/>
          <w:b/>
          <w:szCs w:val="28"/>
          <w:u w:val="single"/>
        </w:rPr>
        <w:t>SÁNG</w:t>
      </w:r>
      <w:r w:rsidRPr="00CC0D0B">
        <w:rPr>
          <w:rFonts w:ascii="Times New Roman" w:hAnsi="Times New Roman"/>
          <w:b/>
          <w:szCs w:val="28"/>
        </w:rPr>
        <w:t>:</w:t>
      </w:r>
      <w:r w:rsidR="00532972" w:rsidRPr="00CC0D0B">
        <w:rPr>
          <w:rFonts w:ascii="Times New Roman" w:hAnsi="Times New Roman"/>
          <w:b/>
          <w:szCs w:val="28"/>
        </w:rPr>
        <w:tab/>
      </w:r>
      <w:r w:rsidR="00532972" w:rsidRPr="00CC0D0B">
        <w:rPr>
          <w:rFonts w:ascii="Times New Roman" w:hAnsi="Times New Roman"/>
          <w:b/>
          <w:szCs w:val="28"/>
        </w:rPr>
        <w:tab/>
      </w:r>
    </w:p>
    <w:p w:rsidR="00532972" w:rsidRDefault="00CC0D0B" w:rsidP="00CC0D0B">
      <w:pPr>
        <w:pStyle w:val="BodyTextIndent3"/>
        <w:rPr>
          <w:rFonts w:ascii="Times New Roman" w:hAnsi="Times New Roman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ab/>
      </w:r>
      <w:r w:rsidR="003068F8">
        <w:rPr>
          <w:rStyle w:val="Strong"/>
          <w:rFonts w:ascii="Times New Roman" w:hAnsi="Times New Roman"/>
          <w:b w:val="0"/>
          <w:color w:val="000000" w:themeColor="text1"/>
          <w:szCs w:val="28"/>
        </w:rPr>
        <w:t>Đ/c Điểu Huỳnh Sang – TUV, Phó Trưởng Đoàn chuyên trách phụ trách Đoàn ĐBQH tỉnh</w:t>
      </w:r>
      <w:r w:rsidR="003068F8" w:rsidRPr="003068F8">
        <w:rPr>
          <w:rFonts w:ascii="Times New Roman" w:hAnsi="Times New Roman"/>
          <w:szCs w:val="28"/>
        </w:rPr>
        <w:t xml:space="preserve"> </w:t>
      </w:r>
      <w:r w:rsidR="00532972">
        <w:rPr>
          <w:rFonts w:ascii="Times New Roman" w:hAnsi="Times New Roman"/>
          <w:szCs w:val="28"/>
        </w:rPr>
        <w:t xml:space="preserve">chủ trì làm việc với lãnh đạo </w:t>
      </w:r>
      <w:r w:rsidR="003068F8">
        <w:rPr>
          <w:rFonts w:ascii="Times New Roman" w:hAnsi="Times New Roman"/>
          <w:szCs w:val="28"/>
        </w:rPr>
        <w:t>Văn phòng Đoàn ĐBQH và HĐND tỉnh</w:t>
      </w:r>
      <w:r w:rsidR="00532972">
        <w:rPr>
          <w:rFonts w:ascii="Times New Roman" w:hAnsi="Times New Roman"/>
          <w:szCs w:val="28"/>
        </w:rPr>
        <w:t xml:space="preserve"> để chỉ đạo các công việc của Đoàn đại biểu Quốc hội</w:t>
      </w:r>
      <w:r w:rsidR="003068F8">
        <w:rPr>
          <w:rFonts w:ascii="Times New Roman" w:hAnsi="Times New Roman"/>
          <w:szCs w:val="28"/>
        </w:rPr>
        <w:t xml:space="preserve">. </w:t>
      </w:r>
    </w:p>
    <w:p w:rsidR="00532972" w:rsidRDefault="00532972" w:rsidP="00532972">
      <w:pPr>
        <w:pStyle w:val="BodyTextIndent3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Thành phần: lãnh đạo Văn phòng </w:t>
      </w:r>
      <w:r>
        <w:rPr>
          <w:rFonts w:ascii="Times New Roman" w:hAnsi="Times New Roman"/>
          <w:szCs w:val="28"/>
        </w:rPr>
        <w:t>Đoàn ĐBQH và HĐND tỉnh</w:t>
      </w:r>
      <w:r w:rsidR="00C05B28">
        <w:rPr>
          <w:rFonts w:ascii="Times New Roman" w:hAnsi="Times New Roman"/>
          <w:szCs w:val="28"/>
        </w:rPr>
        <w:t>, lãnh đạo các phòng: HC-TCQT, Công tác Quốc hội, Thông tin – Dân nguyện</w:t>
      </w:r>
      <w:r>
        <w:rPr>
          <w:rFonts w:ascii="Times New Roman" w:hAnsi="Times New Roman"/>
          <w:szCs w:val="28"/>
        </w:rPr>
        <w:t>.</w:t>
      </w:r>
    </w:p>
    <w:p w:rsidR="00B23054" w:rsidRDefault="00532972" w:rsidP="00532972">
      <w:pPr>
        <w:pStyle w:val="BodyTextIndent3"/>
        <w:rPr>
          <w:rFonts w:ascii="Times New Roman" w:hAnsi="Times New Roman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Thời gian, đ</w:t>
      </w:r>
      <w:r w:rsidR="003068F8">
        <w:rPr>
          <w:rFonts w:ascii="Times New Roman" w:hAnsi="Times New Roman"/>
          <w:szCs w:val="28"/>
        </w:rPr>
        <w:t xml:space="preserve">ịa điểm: </w:t>
      </w:r>
      <w:r>
        <w:rPr>
          <w:rFonts w:ascii="Times New Roman" w:hAnsi="Times New Roman"/>
          <w:szCs w:val="28"/>
        </w:rPr>
        <w:t xml:space="preserve">8h00, </w:t>
      </w:r>
      <w:r w:rsidR="003068F8">
        <w:rPr>
          <w:rFonts w:ascii="Times New Roman" w:hAnsi="Times New Roman"/>
          <w:szCs w:val="28"/>
        </w:rPr>
        <w:t>t</w:t>
      </w:r>
      <w:r w:rsidR="003068F8" w:rsidRPr="007C4B6D">
        <w:rPr>
          <w:rFonts w:ascii="Times New Roman" w:hAnsi="Times New Roman"/>
          <w:szCs w:val="28"/>
        </w:rPr>
        <w:t>ạ</w:t>
      </w:r>
      <w:r w:rsidR="003068F8">
        <w:rPr>
          <w:rFonts w:ascii="Times New Roman" w:hAnsi="Times New Roman"/>
          <w:szCs w:val="28"/>
        </w:rPr>
        <w:t>i Ph</w:t>
      </w:r>
      <w:r w:rsidR="003068F8" w:rsidRPr="007C4B6D">
        <w:rPr>
          <w:rFonts w:ascii="Times New Roman" w:hAnsi="Times New Roman"/>
          <w:szCs w:val="28"/>
        </w:rPr>
        <w:t>ò</w:t>
      </w:r>
      <w:r w:rsidR="003068F8">
        <w:rPr>
          <w:rFonts w:ascii="Times New Roman" w:hAnsi="Times New Roman"/>
          <w:szCs w:val="28"/>
        </w:rPr>
        <w:t xml:space="preserve">ng họp </w:t>
      </w:r>
      <w:r>
        <w:rPr>
          <w:rFonts w:ascii="Times New Roman" w:hAnsi="Times New Roman"/>
          <w:szCs w:val="28"/>
        </w:rPr>
        <w:t>A</w:t>
      </w:r>
      <w:r w:rsidR="003068F8">
        <w:rPr>
          <w:rFonts w:ascii="Times New Roman" w:hAnsi="Times New Roman"/>
          <w:szCs w:val="28"/>
        </w:rPr>
        <w:t>.</w:t>
      </w:r>
    </w:p>
    <w:p w:rsidR="005D2B5A" w:rsidRPr="00CC0D0B" w:rsidRDefault="005D2B5A" w:rsidP="005D2B5A">
      <w:pPr>
        <w:pStyle w:val="BodyTextIndent3"/>
        <w:spacing w:before="240"/>
        <w:ind w:hanging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CHIỀU</w:t>
      </w:r>
      <w:r w:rsidRPr="00CC0D0B">
        <w:rPr>
          <w:rFonts w:ascii="Times New Roman" w:hAnsi="Times New Roman"/>
          <w:b/>
          <w:szCs w:val="28"/>
        </w:rPr>
        <w:t>:</w:t>
      </w:r>
      <w:r w:rsidRPr="00CC0D0B">
        <w:rPr>
          <w:rFonts w:ascii="Times New Roman" w:hAnsi="Times New Roman"/>
          <w:b/>
          <w:szCs w:val="28"/>
        </w:rPr>
        <w:tab/>
      </w:r>
      <w:r w:rsidRPr="00CC0D0B">
        <w:rPr>
          <w:rFonts w:ascii="Times New Roman" w:hAnsi="Times New Roman"/>
          <w:b/>
          <w:szCs w:val="28"/>
        </w:rPr>
        <w:tab/>
      </w:r>
    </w:p>
    <w:p w:rsidR="005D2B5A" w:rsidRDefault="005D2B5A" w:rsidP="005D2B5A">
      <w:pPr>
        <w:pStyle w:val="BodyTextIndent3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ab/>
        <w:t>Đ/c Điểu Huỳnh Sang – TUV, Phó Trưởng Đoàn chuyên trách phụ trách Đoàn ĐBQH tỉnh</w:t>
      </w:r>
      <w:r w:rsidRPr="003068F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dự Hội nghị trực tuyến triển khai thực hiện Nghị quyết số 11/NQ-CP ngày 30/01/2022 của Chính phủ về Chương trình phục hồi và phát triển kinh tế - xã hội (do Ngân hàng chính sách xã hội Việt Nam tổ chức).</w:t>
      </w:r>
    </w:p>
    <w:p w:rsidR="005D2B5A" w:rsidRDefault="005D2B5A" w:rsidP="005D2B5A">
      <w:pPr>
        <w:pStyle w:val="BodyTextIndent3"/>
        <w:rPr>
          <w:rFonts w:ascii="Times New Roman" w:hAnsi="Times New Roman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Thời gian, đ</w:t>
      </w:r>
      <w:r>
        <w:rPr>
          <w:rFonts w:ascii="Times New Roman" w:hAnsi="Times New Roman"/>
          <w:szCs w:val="28"/>
        </w:rPr>
        <w:t>ịa điểm: 14h00, t</w:t>
      </w:r>
      <w:r w:rsidRPr="007C4B6D">
        <w:rPr>
          <w:rFonts w:ascii="Times New Roman" w:hAnsi="Times New Roman"/>
          <w:szCs w:val="28"/>
        </w:rPr>
        <w:t>ạ</w:t>
      </w:r>
      <w:r>
        <w:rPr>
          <w:rFonts w:ascii="Times New Roman" w:hAnsi="Times New Roman"/>
          <w:szCs w:val="28"/>
        </w:rPr>
        <w:t>i Ph</w:t>
      </w:r>
      <w:r w:rsidRPr="007C4B6D">
        <w:rPr>
          <w:rFonts w:ascii="Times New Roman" w:hAnsi="Times New Roman"/>
          <w:szCs w:val="28"/>
        </w:rPr>
        <w:t>ò</w:t>
      </w:r>
      <w:r>
        <w:rPr>
          <w:rFonts w:ascii="Times New Roman" w:hAnsi="Times New Roman"/>
          <w:szCs w:val="28"/>
        </w:rPr>
        <w:t>ng họp G – UBND tỉnh.</w:t>
      </w:r>
    </w:p>
    <w:p w:rsidR="00866EB9" w:rsidRDefault="00866EB9" w:rsidP="005D2B5A">
      <w:pPr>
        <w:pStyle w:val="BodyTextIndent3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szCs w:val="28"/>
        </w:rPr>
        <w:t>Lái xe: đ/c Nguyễn Hồng Thịnh</w:t>
      </w:r>
    </w:p>
    <w:p w:rsidR="003068F8" w:rsidRDefault="003068F8" w:rsidP="003068F8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866EB9">
        <w:rPr>
          <w:rFonts w:ascii="Times New Roman" w:hAnsi="Times New Roman"/>
          <w:b/>
          <w:sz w:val="28"/>
          <w:szCs w:val="28"/>
          <w:u w:val="single"/>
        </w:rPr>
        <w:t>NĂM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866EB9">
        <w:rPr>
          <w:rFonts w:ascii="Times New Roman" w:hAnsi="Times New Roman"/>
          <w:b/>
          <w:sz w:val="28"/>
          <w:szCs w:val="28"/>
          <w:u w:val="single"/>
        </w:rPr>
        <w:t>17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02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) ĐẾN THỨ SÁU (ngày 1</w:t>
      </w:r>
      <w:r w:rsidR="00866EB9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/02)</w:t>
      </w:r>
    </w:p>
    <w:p w:rsidR="003068F8" w:rsidRDefault="003068F8" w:rsidP="00BD1B5F">
      <w:pPr>
        <w:pStyle w:val="BodyTextIndent3"/>
        <w:spacing w:before="240"/>
        <w:jc w:val="left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ab/>
        <w:t>Đ/c Điểu Huỳnh Sang – TUV, Phó Trưởng Đoàn chuyên trách phụ trách Đoàn ĐBQH tỉnh làm việc tại trụ sở.</w:t>
      </w:r>
    </w:p>
    <w:p w:rsidR="002F6AE9" w:rsidRPr="002F6AE9" w:rsidRDefault="002F6AE9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 w:val="18"/>
          <w:szCs w:val="28"/>
        </w:rPr>
      </w:pPr>
    </w:p>
    <w:p w:rsidR="0087510E" w:rsidRDefault="00AA7E1D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 w:rsidR="0087510E" w:rsidRPr="00FD3467">
        <w:rPr>
          <w:rFonts w:ascii="Times New Roman" w:hAnsi="Times New Roman"/>
          <w:b/>
          <w:color w:val="000000"/>
          <w:szCs w:val="28"/>
        </w:rPr>
        <w:t>(Lịch này thay thư mời).</w:t>
      </w:r>
    </w:p>
    <w:p w:rsidR="002F6AE9" w:rsidRDefault="002F6AE9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</w:p>
    <w:p w:rsidR="0087510E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D5" w:rsidRDefault="000674D5" w:rsidP="00211F40">
      <w:r>
        <w:separator/>
      </w:r>
    </w:p>
  </w:endnote>
  <w:endnote w:type="continuationSeparator" w:id="1">
    <w:p w:rsidR="000674D5" w:rsidRDefault="000674D5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D5" w:rsidRDefault="000674D5" w:rsidP="00211F40">
      <w:r>
        <w:separator/>
      </w:r>
    </w:p>
  </w:footnote>
  <w:footnote w:type="continuationSeparator" w:id="1">
    <w:p w:rsidR="000674D5" w:rsidRDefault="000674D5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D914C4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D914C4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866EB9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1B56"/>
    <w:rsid w:val="001D5393"/>
    <w:rsid w:val="001D5F99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068F8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37DE9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19E1"/>
    <w:rsid w:val="00461B62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2B5A"/>
    <w:rsid w:val="005D320A"/>
    <w:rsid w:val="005D424D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89A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1BB5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2701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41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4F1E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4B62"/>
    <w:rsid w:val="00B24EFD"/>
    <w:rsid w:val="00B25770"/>
    <w:rsid w:val="00B26734"/>
    <w:rsid w:val="00B27A85"/>
    <w:rsid w:val="00B3454E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660C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837"/>
    <w:rsid w:val="00EF5796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2EB7"/>
    <w:rsid w:val="00F93801"/>
    <w:rsid w:val="00F94189"/>
    <w:rsid w:val="00F97F91"/>
    <w:rsid w:val="00FA108E"/>
    <w:rsid w:val="00FA30B0"/>
    <w:rsid w:val="00FA3DAC"/>
    <w:rsid w:val="00FA41C0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10</cp:revision>
  <cp:lastPrinted>2021-10-15T09:06:00Z</cp:lastPrinted>
  <dcterms:created xsi:type="dcterms:W3CDTF">2022-02-14T01:09:00Z</dcterms:created>
  <dcterms:modified xsi:type="dcterms:W3CDTF">2022-02-15T02:15:00Z</dcterms:modified>
</cp:coreProperties>
</file>