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27CD5E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11B19D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DD4683">
        <w:rPr>
          <w:rFonts w:ascii="Times New Roman" w:hAnsi="Times New Roman"/>
          <w:b w:val="0"/>
          <w:i/>
          <w:sz w:val="27"/>
        </w:rPr>
        <w:t>14</w:t>
      </w:r>
      <w:r w:rsidR="002C0918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9D7ECB">
        <w:rPr>
          <w:rFonts w:ascii="Times New Roman" w:hAnsi="Times New Roman"/>
          <w:b w:val="0"/>
          <w:i/>
          <w:sz w:val="27"/>
        </w:rPr>
        <w:t>0</w:t>
      </w:r>
      <w:r w:rsidR="001227B0">
        <w:rPr>
          <w:rFonts w:ascii="Times New Roman" w:hAnsi="Times New Roman"/>
          <w:b w:val="0"/>
          <w:i/>
          <w:sz w:val="27"/>
        </w:rPr>
        <w:t>2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F6BA4">
        <w:rPr>
          <w:rFonts w:ascii="Times New Roman" w:hAnsi="Times New Roman"/>
          <w:i/>
          <w:sz w:val="28"/>
        </w:rPr>
        <w:t>0</w:t>
      </w:r>
      <w:r w:rsidR="00DD4683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1227B0">
        <w:rPr>
          <w:rFonts w:ascii="Times New Roman" w:hAnsi="Times New Roman"/>
          <w:i/>
          <w:sz w:val="28"/>
        </w:rPr>
        <w:t>1</w:t>
      </w:r>
      <w:r w:rsidR="00DD4683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</w:t>
      </w:r>
      <w:r w:rsidR="009D7ECB">
        <w:rPr>
          <w:rFonts w:ascii="Times New Roman" w:hAnsi="Times New Roman"/>
          <w:i/>
          <w:sz w:val="28"/>
        </w:rPr>
        <w:t>0</w:t>
      </w:r>
      <w:r w:rsidR="001227B0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DD4683">
        <w:rPr>
          <w:rFonts w:ascii="Times New Roman" w:hAnsi="Times New Roman"/>
          <w:i/>
          <w:sz w:val="28"/>
        </w:rPr>
        <w:t>21</w:t>
      </w:r>
      <w:r>
        <w:rPr>
          <w:rFonts w:ascii="Times New Roman" w:hAnsi="Times New Roman"/>
          <w:i/>
          <w:sz w:val="28"/>
        </w:rPr>
        <w:t>/</w:t>
      </w:r>
      <w:r w:rsidR="00566A2E">
        <w:rPr>
          <w:rFonts w:ascii="Times New Roman" w:hAnsi="Times New Roman"/>
          <w:i/>
          <w:sz w:val="28"/>
        </w:rPr>
        <w:t>0</w:t>
      </w:r>
      <w:r w:rsidR="001227B0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970379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Default="001F6BA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HAI</w:t>
      </w:r>
      <w:r w:rsidR="00DD4683" w:rsidRPr="00DD468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(ngày </w:t>
      </w:r>
      <w:r w:rsidR="002C0918">
        <w:rPr>
          <w:rFonts w:ascii="Times New Roman" w:hAnsi="Times New Roman"/>
          <w:b/>
          <w:sz w:val="28"/>
          <w:szCs w:val="28"/>
          <w:u w:val="single"/>
        </w:rPr>
        <w:t>1</w:t>
      </w:r>
      <w:r w:rsidR="00DD4683">
        <w:rPr>
          <w:rFonts w:ascii="Times New Roman" w:hAnsi="Times New Roman"/>
          <w:b/>
          <w:sz w:val="28"/>
          <w:szCs w:val="28"/>
          <w:u w:val="single"/>
        </w:rPr>
        <w:t>7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0</w:t>
      </w:r>
      <w:r w:rsidR="00B01FAA">
        <w:rPr>
          <w:rFonts w:ascii="Times New Roman" w:hAnsi="Times New Roman"/>
          <w:b/>
          <w:sz w:val="28"/>
          <w:szCs w:val="28"/>
          <w:u w:val="single"/>
        </w:rPr>
        <w:t>2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BC1674" w:rsidRDefault="00BC1674" w:rsidP="00BC1674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="004B468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tiếp tục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kỳ họp thứ 9, Quốc hội khóa XV.</w:t>
      </w:r>
      <w:r w:rsidRPr="00CF4030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66AEB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Đ/c Nguyễn Văn Nguyện - Phó Chánh Văn phòng Đoàn ĐBQH và HĐND tỉnh; đ/c Nguyễn Minh Huy - Chuyên viên Phòng Công tác Quốc hội.</w:t>
      </w:r>
    </w:p>
    <w:p w:rsidR="00BC1674" w:rsidRPr="005D6CD1" w:rsidRDefault="00BC1674" w:rsidP="00BC1674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BC1674" w:rsidRDefault="00BC1674" w:rsidP="00BC1674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Thời gian, địa điểm: </w:t>
      </w:r>
      <w:r>
        <w:rPr>
          <w:rFonts w:ascii="Times New Roman" w:hAnsi="Times New Roman"/>
          <w:color w:val="000000" w:themeColor="text1"/>
          <w:sz w:val="28"/>
          <w:szCs w:val="28"/>
        </w:rPr>
        <w:t>Từ ngày 1</w:t>
      </w:r>
      <w:r w:rsidR="00BF757E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/02 đến ngày 1</w:t>
      </w:r>
      <w:r w:rsidR="006D004B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/02/2025, tại Nhà Quốc hội.</w:t>
      </w:r>
    </w:p>
    <w:p w:rsidR="00BC1674" w:rsidRDefault="00BC1674" w:rsidP="00BC1674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 w:rsidR="00DD4683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Đ/c Nguyễn Hồng Thịnh, đ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/c </w:t>
      </w:r>
      <w:r w:rsidRPr="005D6CD1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Nguyễn Văn Dương</w:t>
      </w:r>
      <w:r w:rsidRPr="00590DB7"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(</w:t>
      </w:r>
      <w:r w:rsidRPr="00FD6F16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>đón sân bay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).</w:t>
      </w:r>
    </w:p>
    <w:p w:rsidR="009F3445" w:rsidRDefault="009F3445" w:rsidP="009F3445">
      <w:pPr>
        <w:pStyle w:val="BodyTextIndent3"/>
        <w:ind w:left="0"/>
        <w:jc w:val="left"/>
        <w:rPr>
          <w:rFonts w:ascii="Times New Roman" w:hAnsi="Times New Roman"/>
          <w:b/>
          <w:szCs w:val="28"/>
          <w:u w:val="single"/>
        </w:rPr>
      </w:pPr>
      <w:r w:rsidRPr="007C6FBA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BA</w:t>
      </w:r>
      <w:r w:rsidRPr="009F3445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(ngày 18/02)</w:t>
      </w:r>
    </w:p>
    <w:p w:rsidR="009F3445" w:rsidRPr="003B226D" w:rsidRDefault="009F3445" w:rsidP="009F3445">
      <w:pPr>
        <w:pStyle w:val="BodyTextIndent3"/>
        <w:ind w:left="720" w:firstLine="720"/>
        <w:jc w:val="left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 w:rsidRPr="003B226D">
        <w:rPr>
          <w:rStyle w:val="Strong"/>
          <w:rFonts w:ascii="Times New Roman" w:hAnsi="Times New Roman"/>
          <w:b w:val="0"/>
          <w:color w:val="000000" w:themeColor="text1"/>
          <w:szCs w:val="28"/>
        </w:rPr>
        <w:t>Đ/c Điểu Huỳnh Sang - TUV, Phó Trưởng Đoàn chuyên trách phụ trách Đoàn ĐBQH tỉnh dự phiên họp toàn thể Ủy ban Văn hóa và Xã hội của Quốc hội khóa XV lần thứ nhất.</w:t>
      </w:r>
    </w:p>
    <w:p w:rsidR="009F3445" w:rsidRPr="003B226D" w:rsidRDefault="009F3445" w:rsidP="009F3445">
      <w:pPr>
        <w:pStyle w:val="BodyTextIndent3"/>
        <w:ind w:left="720" w:firstLine="720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bookmarkStart w:id="0" w:name="_GoBack"/>
      <w:r w:rsidRPr="003B226D">
        <w:rPr>
          <w:rFonts w:ascii="Times New Roman" w:hAnsi="Times New Roman"/>
          <w:b/>
          <w:i/>
          <w:color w:val="000000" w:themeColor="text1"/>
          <w:szCs w:val="28"/>
        </w:rPr>
        <w:t>Thời gian, địa điểm:</w:t>
      </w:r>
      <w:r w:rsidRPr="003B226D">
        <w:rPr>
          <w:rFonts w:ascii="Times New Roman" w:hAnsi="Times New Roman"/>
          <w:color w:val="000000" w:themeColor="text1"/>
          <w:szCs w:val="28"/>
        </w:rPr>
        <w:t>17 giờ 00, tại Phòng Hoa Sen, nhà Quốc hội.</w:t>
      </w:r>
    </w:p>
    <w:bookmarkEnd w:id="0"/>
    <w:p w:rsidR="009F3445" w:rsidRDefault="009F3445" w:rsidP="009F3445">
      <w:pPr>
        <w:pStyle w:val="BodyTextIndent3"/>
        <w:ind w:left="0"/>
        <w:jc w:val="left"/>
        <w:rPr>
          <w:rFonts w:ascii="Times New Roman" w:hAnsi="Times New Roman"/>
          <w:b/>
          <w:szCs w:val="28"/>
          <w:u w:val="single"/>
        </w:rPr>
      </w:pPr>
      <w:r w:rsidRPr="007C6FBA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TƯ</w:t>
      </w:r>
      <w:r w:rsidRPr="009F3445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</w:t>
      </w:r>
      <w:r w:rsidRPr="007C6FBA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>
        <w:rPr>
          <w:rFonts w:ascii="Times New Roman" w:hAnsi="Times New Roman"/>
          <w:b/>
          <w:szCs w:val="28"/>
          <w:u w:val="single"/>
        </w:rPr>
        <w:t>19</w:t>
      </w:r>
      <w:r w:rsidRPr="007C6FBA">
        <w:rPr>
          <w:rFonts w:ascii="Times New Roman" w:hAnsi="Times New Roman"/>
          <w:b/>
          <w:szCs w:val="28"/>
          <w:u w:val="single"/>
        </w:rPr>
        <w:t>/</w:t>
      </w:r>
      <w:r>
        <w:rPr>
          <w:rFonts w:ascii="Times New Roman" w:hAnsi="Times New Roman"/>
          <w:b/>
          <w:szCs w:val="28"/>
          <w:u w:val="single"/>
        </w:rPr>
        <w:t>02)</w:t>
      </w:r>
    </w:p>
    <w:p w:rsidR="009F3445" w:rsidRDefault="009F3445" w:rsidP="009F3445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tiếp tục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kỳ họp thứ 9, Quốc hội khóa XV.</w:t>
      </w:r>
      <w:r w:rsidRPr="00CF4030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66AEB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Đ/c Nguyễn Văn Nguyện - Phó Chánh Văn phòng Đoàn ĐBQH và HĐND tỉnh; đ/c Nguyễn Minh Huy - Chuyên viên Phòng Công tác Quốc hội.</w:t>
      </w:r>
    </w:p>
    <w:p w:rsidR="009F3445" w:rsidRPr="005D6CD1" w:rsidRDefault="009F3445" w:rsidP="009F3445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9F3445" w:rsidRPr="009F3445" w:rsidRDefault="009F3445" w:rsidP="009F3445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Thời gian, địa điểm: </w:t>
      </w:r>
      <w:r w:rsidR="00101FBE">
        <w:rPr>
          <w:rFonts w:ascii="Times New Roman" w:hAnsi="Times New Roman"/>
          <w:color w:val="000000" w:themeColor="text1"/>
          <w:sz w:val="28"/>
          <w:szCs w:val="28"/>
        </w:rPr>
        <w:t>08 giờ 00</w:t>
      </w:r>
      <w:r>
        <w:rPr>
          <w:rFonts w:ascii="Times New Roman" w:hAnsi="Times New Roman"/>
          <w:color w:val="000000" w:themeColor="text1"/>
          <w:sz w:val="28"/>
          <w:szCs w:val="28"/>
        </w:rPr>
        <w:t>, tại Nhà Quốc hội.</w:t>
      </w:r>
    </w:p>
    <w:p w:rsidR="007667A6" w:rsidRDefault="006D4D61" w:rsidP="00A84CA2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NĂM </w:t>
      </w:r>
      <w:r w:rsidR="007667A6">
        <w:rPr>
          <w:rFonts w:ascii="Times New Roman" w:hAnsi="Times New Roman"/>
          <w:b/>
          <w:sz w:val="28"/>
          <w:szCs w:val="28"/>
          <w:u w:val="single"/>
        </w:rPr>
        <w:t>(</w:t>
      </w:r>
      <w:r w:rsidR="007667A6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7667A6">
        <w:rPr>
          <w:rFonts w:ascii="Times New Roman" w:hAnsi="Times New Roman"/>
          <w:b/>
          <w:sz w:val="28"/>
          <w:szCs w:val="28"/>
          <w:u w:val="single"/>
        </w:rPr>
        <w:t>20</w:t>
      </w:r>
      <w:r w:rsidR="007667A6"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7667A6">
        <w:rPr>
          <w:rFonts w:ascii="Times New Roman" w:hAnsi="Times New Roman"/>
          <w:b/>
          <w:sz w:val="28"/>
          <w:szCs w:val="28"/>
          <w:u w:val="single"/>
        </w:rPr>
        <w:t>02)</w:t>
      </w:r>
    </w:p>
    <w:p w:rsidR="007667A6" w:rsidRDefault="007667A6" w:rsidP="007667A6">
      <w:pPr>
        <w:spacing w:before="120"/>
        <w:ind w:left="720" w:firstLine="720"/>
        <w:jc w:val="both"/>
        <w:rPr>
          <w:bCs/>
          <w:color w:val="FF0000"/>
          <w:sz w:val="28"/>
          <w:szCs w:val="28"/>
          <w:lang w:val="nl-NL"/>
        </w:rPr>
      </w:pPr>
      <w:r w:rsidRPr="007667A6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Đ/c Điểu Huỳnh Sang - TUV, Phó Trưởng Đoàn chuyên trách phụ trách Đoàn ĐBQH tỉnh </w:t>
      </w:r>
      <w:r w:rsidRPr="008D4E6E">
        <w:rPr>
          <w:rFonts w:ascii="Times New Roman" w:hAnsi="Times New Roman"/>
          <w:color w:val="FF0000"/>
          <w:sz w:val="28"/>
          <w:szCs w:val="28"/>
        </w:rPr>
        <w:t xml:space="preserve">dự </w:t>
      </w:r>
      <w:r w:rsidRPr="008D4E6E">
        <w:rPr>
          <w:color w:val="FF0000"/>
          <w:sz w:val="28"/>
          <w:szCs w:val="28"/>
          <w:shd w:val="clear" w:color="auto" w:fill="FFFFFF"/>
        </w:rPr>
        <w:t xml:space="preserve">Hội nghị </w:t>
      </w:r>
      <w:r w:rsidRPr="008D4E6E">
        <w:rPr>
          <w:bCs/>
          <w:color w:val="FF0000"/>
          <w:sz w:val="28"/>
          <w:szCs w:val="28"/>
          <w:lang w:val="nl-NL"/>
        </w:rPr>
        <w:t>công bố các quyết định về sắp xếp tổ chức bộ máy.</w:t>
      </w:r>
    </w:p>
    <w:p w:rsidR="007667A6" w:rsidRPr="008D4E6E" w:rsidRDefault="007667A6" w:rsidP="007667A6">
      <w:pPr>
        <w:spacing w:before="120"/>
        <w:ind w:left="720" w:firstLine="720"/>
        <w:jc w:val="both"/>
        <w:rPr>
          <w:bCs/>
          <w:color w:val="FF0000"/>
          <w:sz w:val="28"/>
          <w:szCs w:val="28"/>
          <w:lang w:val="nl-NL"/>
        </w:rPr>
      </w:pPr>
      <w:r w:rsidRPr="008D4E6E">
        <w:rPr>
          <w:rFonts w:ascii="Times New Roman" w:hAnsi="Times New Roman"/>
          <w:b/>
          <w:i/>
          <w:color w:val="FF0000"/>
          <w:sz w:val="28"/>
          <w:szCs w:val="28"/>
        </w:rPr>
        <w:t>Thời gian, địa điểm</w:t>
      </w:r>
      <w:r w:rsidRPr="008D4E6E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1" w:name="_Hlk187329345"/>
      <w:r w:rsidRPr="008D4E6E">
        <w:rPr>
          <w:rFonts w:ascii="Times New Roman" w:hAnsi="Times New Roman"/>
          <w:color w:val="FF0000"/>
          <w:sz w:val="28"/>
          <w:szCs w:val="28"/>
        </w:rPr>
        <w:t>08 giờ 30,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D4E6E">
        <w:rPr>
          <w:bCs/>
          <w:color w:val="FF0000"/>
          <w:sz w:val="28"/>
          <w:szCs w:val="28"/>
          <w:lang w:eastAsia="vi-VN"/>
        </w:rPr>
        <w:t xml:space="preserve">tại </w:t>
      </w:r>
      <w:r w:rsidRPr="008D4E6E">
        <w:rPr>
          <w:color w:val="FF0000"/>
          <w:sz w:val="28"/>
          <w:szCs w:val="28"/>
          <w:lang w:val="nl-NL"/>
        </w:rPr>
        <w:t>Hội trường Trung tâm Hội nghị Trường Chính trị tỉnh</w:t>
      </w:r>
      <w:bookmarkEnd w:id="1"/>
      <w:r w:rsidRPr="008D4E6E">
        <w:rPr>
          <w:color w:val="FF0000"/>
          <w:sz w:val="28"/>
          <w:szCs w:val="28"/>
          <w:lang w:val="nl-NL"/>
        </w:rPr>
        <w:t>.</w:t>
      </w:r>
    </w:p>
    <w:p w:rsidR="007667A6" w:rsidRPr="007667A6" w:rsidRDefault="007667A6" w:rsidP="007667A6">
      <w:pPr>
        <w:spacing w:before="120"/>
        <w:ind w:left="720" w:firstLine="72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667A6">
        <w:rPr>
          <w:rFonts w:ascii="Times New Roman" w:hAnsi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Lái xe</w:t>
      </w:r>
      <w:r w:rsidRPr="007667A6"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</w:rPr>
        <w:t>: Đ/c Nguyễn Hồng Thịnh.</w:t>
      </w:r>
    </w:p>
    <w:p w:rsidR="00A84CA2" w:rsidRDefault="00B65AB0" w:rsidP="00A84CA2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THỨ SÁU </w:t>
      </w:r>
      <w:r w:rsidR="00A84CA2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ngày 21/2</w:t>
      </w:r>
      <w:r w:rsidR="00A84CA2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4C2ACF" w:rsidRDefault="004C2ACF" w:rsidP="004C2ACF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4379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 việc tại trụ sở.</w:t>
      </w:r>
    </w:p>
    <w:p w:rsidR="004C2ACF" w:rsidRDefault="004C2ACF" w:rsidP="004C2ACF">
      <w:pPr>
        <w:spacing w:before="12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2AC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Lái xe</w:t>
      </w:r>
      <w:r w:rsidRPr="004C2ACF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: Đ/c Nguyễn Hồng Thịnh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720B7D" w:rsidRDefault="00720B7D" w:rsidP="00A84CA2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70" w:rsidRDefault="00905D70">
      <w:r>
        <w:separator/>
      </w:r>
    </w:p>
  </w:endnote>
  <w:endnote w:type="continuationSeparator" w:id="0">
    <w:p w:rsidR="00905D70" w:rsidRDefault="0090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70" w:rsidRDefault="00905D70">
      <w:r>
        <w:separator/>
      </w:r>
    </w:p>
  </w:footnote>
  <w:footnote w:type="continuationSeparator" w:id="0">
    <w:p w:rsidR="00905D70" w:rsidRDefault="0090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3B226D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CB5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37F1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0DF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1FBE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17723"/>
    <w:rsid w:val="00120F41"/>
    <w:rsid w:val="001227B0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47CA2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A94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BAF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57D9"/>
    <w:rsid w:val="002B6043"/>
    <w:rsid w:val="002B6605"/>
    <w:rsid w:val="002B69C1"/>
    <w:rsid w:val="002B6B6E"/>
    <w:rsid w:val="002B6BAC"/>
    <w:rsid w:val="002C02DB"/>
    <w:rsid w:val="002C067D"/>
    <w:rsid w:val="002C07EB"/>
    <w:rsid w:val="002C0918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173A2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CB3"/>
    <w:rsid w:val="00327D4C"/>
    <w:rsid w:val="00327DF9"/>
    <w:rsid w:val="003303E3"/>
    <w:rsid w:val="0033041A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3CB8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924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26D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3EA9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9C0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1FE"/>
    <w:rsid w:val="004477AE"/>
    <w:rsid w:val="004477E0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468F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ACF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2E8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3C86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DB7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45D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6CD1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0B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6887"/>
    <w:rsid w:val="006C7962"/>
    <w:rsid w:val="006C79CA"/>
    <w:rsid w:val="006C7CE5"/>
    <w:rsid w:val="006D004B"/>
    <w:rsid w:val="006D0316"/>
    <w:rsid w:val="006D1489"/>
    <w:rsid w:val="006D1699"/>
    <w:rsid w:val="006D278B"/>
    <w:rsid w:val="006D4B7F"/>
    <w:rsid w:val="006D4D61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BE"/>
    <w:rsid w:val="007148D9"/>
    <w:rsid w:val="00714A4B"/>
    <w:rsid w:val="00715767"/>
    <w:rsid w:val="00715F59"/>
    <w:rsid w:val="007161AF"/>
    <w:rsid w:val="00717DA1"/>
    <w:rsid w:val="007204CE"/>
    <w:rsid w:val="00720B7D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67A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2B5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1D56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478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2913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051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57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4EF1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4D61"/>
    <w:rsid w:val="00905D70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14A0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6E58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97BEC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3445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1D5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480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4B90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CA2"/>
    <w:rsid w:val="00A84FB5"/>
    <w:rsid w:val="00A8541E"/>
    <w:rsid w:val="00A85676"/>
    <w:rsid w:val="00A857FD"/>
    <w:rsid w:val="00A85881"/>
    <w:rsid w:val="00A86E48"/>
    <w:rsid w:val="00A87084"/>
    <w:rsid w:val="00A90294"/>
    <w:rsid w:val="00A90BF5"/>
    <w:rsid w:val="00A91FA1"/>
    <w:rsid w:val="00A926A1"/>
    <w:rsid w:val="00A93E85"/>
    <w:rsid w:val="00A944AD"/>
    <w:rsid w:val="00A95EEC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2A08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C7ADF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1FAA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5C9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4F5D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5AB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146F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409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696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674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57E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15F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08F9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1C50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0D79"/>
    <w:rsid w:val="00C72089"/>
    <w:rsid w:val="00C72254"/>
    <w:rsid w:val="00C72316"/>
    <w:rsid w:val="00C723A0"/>
    <w:rsid w:val="00C7380F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07D8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28E1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040F"/>
    <w:rsid w:val="00D3162C"/>
    <w:rsid w:val="00D317B0"/>
    <w:rsid w:val="00D3234A"/>
    <w:rsid w:val="00D3429C"/>
    <w:rsid w:val="00D35F6B"/>
    <w:rsid w:val="00D36034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3F4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391D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4B4"/>
    <w:rsid w:val="00DA1E88"/>
    <w:rsid w:val="00DA28BC"/>
    <w:rsid w:val="00DA2FB6"/>
    <w:rsid w:val="00DA3B42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683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2F93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1F83"/>
    <w:rsid w:val="00DF2153"/>
    <w:rsid w:val="00DF224D"/>
    <w:rsid w:val="00DF2743"/>
    <w:rsid w:val="00DF2ADB"/>
    <w:rsid w:val="00DF45E6"/>
    <w:rsid w:val="00DF4856"/>
    <w:rsid w:val="00DF4C00"/>
    <w:rsid w:val="00DF4D3A"/>
    <w:rsid w:val="00DF4EE7"/>
    <w:rsid w:val="00DF548D"/>
    <w:rsid w:val="00DF6373"/>
    <w:rsid w:val="00DF70F8"/>
    <w:rsid w:val="00DF71EB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6CF"/>
    <w:rsid w:val="00E14EDF"/>
    <w:rsid w:val="00E15501"/>
    <w:rsid w:val="00E1594F"/>
    <w:rsid w:val="00E1611C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79A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14"/>
    <w:rsid w:val="00E40C32"/>
    <w:rsid w:val="00E410B5"/>
    <w:rsid w:val="00E42900"/>
    <w:rsid w:val="00E42FBC"/>
    <w:rsid w:val="00E43071"/>
    <w:rsid w:val="00E435FA"/>
    <w:rsid w:val="00E4381D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479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5F8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6A1"/>
    <w:rsid w:val="00EF5796"/>
    <w:rsid w:val="00EF5CDF"/>
    <w:rsid w:val="00EF695A"/>
    <w:rsid w:val="00EF755C"/>
    <w:rsid w:val="00EF7D1D"/>
    <w:rsid w:val="00EF7DBC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0C2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8A8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0F8"/>
    <w:rsid w:val="00F47AEA"/>
    <w:rsid w:val="00F47FFE"/>
    <w:rsid w:val="00F502FA"/>
    <w:rsid w:val="00F51450"/>
    <w:rsid w:val="00F5233B"/>
    <w:rsid w:val="00F52424"/>
    <w:rsid w:val="00F52447"/>
    <w:rsid w:val="00F52986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1B9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6BE"/>
    <w:rsid w:val="00FA3DAC"/>
    <w:rsid w:val="00FA41C0"/>
    <w:rsid w:val="00FA42B3"/>
    <w:rsid w:val="00FA4707"/>
    <w:rsid w:val="00FA4D8F"/>
    <w:rsid w:val="00FA4E7C"/>
    <w:rsid w:val="00FA5326"/>
    <w:rsid w:val="00FA5A1C"/>
    <w:rsid w:val="00FA618D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B9FCB-D6AF-472F-9754-9C89E108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97</cp:revision>
  <cp:lastPrinted>2025-01-10T10:16:00Z</cp:lastPrinted>
  <dcterms:created xsi:type="dcterms:W3CDTF">2024-12-25T09:23:00Z</dcterms:created>
  <dcterms:modified xsi:type="dcterms:W3CDTF">2025-02-19T08:59:00Z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