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04FB41DD"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47539B55"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0751CC">
        <w:rPr>
          <w:rFonts w:ascii="Times New Roman" w:hAnsi="Times New Roman"/>
          <w:b w:val="0"/>
          <w:i/>
          <w:sz w:val="27"/>
        </w:rPr>
        <w:t>05</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w:t>
      </w:r>
      <w:r w:rsidR="000751CC">
        <w:rPr>
          <w:rFonts w:ascii="Times New Roman" w:hAnsi="Times New Roman"/>
          <w:b w:val="0"/>
          <w:i/>
          <w:sz w:val="27"/>
        </w:rPr>
        <w:t>4</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0A6C0E">
        <w:rPr>
          <w:rFonts w:ascii="Times New Roman" w:hAnsi="Times New Roman"/>
          <w:i/>
          <w:sz w:val="28"/>
        </w:rPr>
        <w:t>1</w:t>
      </w:r>
      <w:r w:rsidR="000751CC">
        <w:rPr>
          <w:rFonts w:ascii="Times New Roman" w:hAnsi="Times New Roman"/>
          <w:i/>
          <w:sz w:val="28"/>
        </w:rPr>
        <w:t>5</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0751CC">
        <w:rPr>
          <w:rFonts w:ascii="Times New Roman" w:hAnsi="Times New Roman"/>
          <w:i/>
          <w:sz w:val="28"/>
        </w:rPr>
        <w:t>07</w:t>
      </w:r>
      <w:r>
        <w:rPr>
          <w:rFonts w:ascii="Times New Roman" w:hAnsi="Times New Roman"/>
          <w:i/>
          <w:sz w:val="28"/>
        </w:rPr>
        <w:t>/</w:t>
      </w:r>
      <w:r w:rsidR="003B0EB0">
        <w:rPr>
          <w:rFonts w:ascii="Times New Roman" w:hAnsi="Times New Roman"/>
          <w:i/>
          <w:sz w:val="28"/>
        </w:rPr>
        <w:t>0</w:t>
      </w:r>
      <w:r w:rsidR="000751CC">
        <w:rPr>
          <w:rFonts w:ascii="Times New Roman" w:hAnsi="Times New Roman"/>
          <w:i/>
          <w:sz w:val="28"/>
        </w:rPr>
        <w:t>4</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0751CC">
        <w:rPr>
          <w:rFonts w:ascii="Times New Roman" w:hAnsi="Times New Roman"/>
          <w:i/>
          <w:sz w:val="28"/>
        </w:rPr>
        <w:t>12</w:t>
      </w:r>
      <w:r>
        <w:rPr>
          <w:rFonts w:ascii="Times New Roman" w:hAnsi="Times New Roman"/>
          <w:i/>
          <w:sz w:val="28"/>
        </w:rPr>
        <w:t>/</w:t>
      </w:r>
      <w:r w:rsidR="003B0EB0">
        <w:rPr>
          <w:rFonts w:ascii="Times New Roman" w:hAnsi="Times New Roman"/>
          <w:i/>
          <w:sz w:val="28"/>
        </w:rPr>
        <w:t>0</w:t>
      </w:r>
      <w:r w:rsidR="004B1AF6">
        <w:rPr>
          <w:rFonts w:ascii="Times New Roman" w:hAnsi="Times New Roman"/>
          <w:i/>
          <w:sz w:val="28"/>
        </w:rPr>
        <w:t>4</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137784A2"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643BE9" w:rsidRDefault="006378FD" w:rsidP="00E90592">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HAI </w:t>
      </w:r>
      <w:r w:rsidR="00643BE9">
        <w:rPr>
          <w:rFonts w:ascii="Times New Roman" w:hAnsi="Times New Roman"/>
          <w:b/>
          <w:szCs w:val="28"/>
          <w:u w:val="single"/>
        </w:rPr>
        <w:t>(ngày 08/4)</w:t>
      </w:r>
    </w:p>
    <w:p w:rsidR="00643BE9" w:rsidRDefault="00643BE9" w:rsidP="00643BE9">
      <w:pPr>
        <w:pStyle w:val="BodyTextIndent3"/>
        <w:spacing w:before="0" w:after="120"/>
        <w:ind w:left="720" w:firstLine="720"/>
        <w:rPr>
          <w:rFonts w:ascii="Times New Roman" w:hAnsi="Times New Roman"/>
          <w:b/>
          <w:szCs w:val="28"/>
          <w:u w:val="single"/>
        </w:rPr>
      </w:pPr>
      <w:r w:rsidRPr="00F60D25">
        <w:rPr>
          <w:rStyle w:val="Strong"/>
          <w:rFonts w:ascii="Times New Roman" w:hAnsi="Times New Roman"/>
          <w:b w:val="0"/>
          <w:color w:val="000000" w:themeColor="text1"/>
          <w:szCs w:val="28"/>
        </w:rPr>
        <w:t>Đ/c Điểu Huỳnh Sang - TUV, Phó Trưởng Đoàn chuyên trách phụ trách Đoàn ĐBQH tỉnh</w:t>
      </w:r>
      <w:r w:rsidR="00771419">
        <w:rPr>
          <w:rStyle w:val="Strong"/>
          <w:rFonts w:ascii="Times New Roman" w:hAnsi="Times New Roman"/>
          <w:b w:val="0"/>
          <w:color w:val="000000" w:themeColor="text1"/>
          <w:szCs w:val="28"/>
        </w:rPr>
        <w:t xml:space="preserve"> dự Hội thảo lấy ý kiến về một số vấn đề lớn trong dự án Luật Công đoàn (sửa đổi) và quy định bảo hiểm xã hội một lần trong dự thảo Luật Bảo hiểm xã hội (sửa đổi)</w:t>
      </w:r>
      <w:r>
        <w:rPr>
          <w:rStyle w:val="Strong"/>
          <w:rFonts w:ascii="Times New Roman" w:hAnsi="Times New Roman"/>
          <w:b w:val="0"/>
          <w:color w:val="000000" w:themeColor="text1"/>
          <w:szCs w:val="28"/>
        </w:rPr>
        <w:t xml:space="preserve">. </w:t>
      </w:r>
      <w:bookmarkStart w:id="0" w:name="_GoBack"/>
      <w:bookmarkEnd w:id="0"/>
    </w:p>
    <w:p w:rsidR="00643BE9" w:rsidRDefault="00643BE9" w:rsidP="00643BE9">
      <w:pPr>
        <w:spacing w:after="120"/>
        <w:ind w:left="720" w:firstLine="720"/>
        <w:jc w:val="both"/>
        <w:rPr>
          <w:rStyle w:val="Strong"/>
          <w:rFonts w:ascii="Times New Roman" w:hAnsi="Times New Roman"/>
          <w:b w:val="0"/>
          <w:color w:val="000000" w:themeColor="text1"/>
          <w:sz w:val="28"/>
          <w:szCs w:val="28"/>
        </w:rPr>
      </w:pPr>
      <w:r w:rsidRPr="00643BE9">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w:t>
      </w:r>
      <w:r w:rsidR="00771419">
        <w:rPr>
          <w:rStyle w:val="Strong"/>
          <w:rFonts w:ascii="Times New Roman" w:hAnsi="Times New Roman"/>
          <w:b w:val="0"/>
          <w:color w:val="000000" w:themeColor="text1"/>
          <w:sz w:val="28"/>
          <w:szCs w:val="28"/>
        </w:rPr>
        <w:t>08</w:t>
      </w:r>
      <w:r>
        <w:rPr>
          <w:rStyle w:val="Strong"/>
          <w:rFonts w:ascii="Times New Roman" w:hAnsi="Times New Roman"/>
          <w:b w:val="0"/>
          <w:color w:val="000000" w:themeColor="text1"/>
          <w:sz w:val="28"/>
          <w:szCs w:val="28"/>
        </w:rPr>
        <w:t xml:space="preserve"> giờ 00, tại Nhà khách Quốc hội, 165 Nam Kỳ Khở</w:t>
      </w:r>
      <w:r w:rsidR="00D0091E">
        <w:rPr>
          <w:rStyle w:val="Strong"/>
          <w:rFonts w:ascii="Times New Roman" w:hAnsi="Times New Roman"/>
          <w:b w:val="0"/>
          <w:color w:val="000000" w:themeColor="text1"/>
          <w:sz w:val="28"/>
          <w:szCs w:val="28"/>
        </w:rPr>
        <w:t xml:space="preserve">i Nghĩa, quận 3, TP. </w:t>
      </w:r>
      <w:r>
        <w:rPr>
          <w:rStyle w:val="Strong"/>
          <w:rFonts w:ascii="Times New Roman" w:hAnsi="Times New Roman"/>
          <w:b w:val="0"/>
          <w:color w:val="000000" w:themeColor="text1"/>
          <w:sz w:val="28"/>
          <w:szCs w:val="28"/>
        </w:rPr>
        <w:t>Hồ Chí Minh.</w:t>
      </w:r>
    </w:p>
    <w:p w:rsidR="00643BE9" w:rsidRPr="00643BE9" w:rsidRDefault="00643BE9" w:rsidP="00643BE9">
      <w:pPr>
        <w:pStyle w:val="BodyTextIndent3"/>
        <w:spacing w:before="0" w:after="120"/>
        <w:ind w:left="709" w:firstLine="720"/>
        <w:rPr>
          <w:rStyle w:val="Strong"/>
          <w:rFonts w:ascii="Times New Roman" w:hAnsi="Times New Roman"/>
          <w:b w:val="0"/>
          <w:bCs w:val="0"/>
          <w:i/>
          <w:color w:val="000000" w:themeColor="text1"/>
          <w:szCs w:val="28"/>
        </w:rPr>
      </w:pPr>
      <w:r>
        <w:rPr>
          <w:rFonts w:ascii="Times New Roman" w:hAnsi="Times New Roman"/>
          <w:i/>
          <w:color w:val="000000" w:themeColor="text1"/>
          <w:szCs w:val="28"/>
          <w:lang w:val="vi-VN"/>
        </w:rPr>
        <w:t>(Giao Văn phòng Đoàn ĐBQH và HĐND tỉnh tham mưu, chuẩn bị nội dung).</w:t>
      </w:r>
    </w:p>
    <w:p w:rsidR="00643BE9" w:rsidRPr="00643BE9" w:rsidRDefault="00643BE9" w:rsidP="00643BE9">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 </w:t>
      </w:r>
    </w:p>
    <w:p w:rsidR="00E90592" w:rsidRDefault="000751CC" w:rsidP="00E90592">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BA </w:t>
      </w:r>
      <w:r w:rsidR="00E90592">
        <w:rPr>
          <w:rFonts w:ascii="Times New Roman" w:hAnsi="Times New Roman"/>
          <w:b/>
          <w:szCs w:val="28"/>
          <w:u w:val="single"/>
        </w:rPr>
        <w:t>(</w:t>
      </w:r>
      <w:r>
        <w:rPr>
          <w:rFonts w:ascii="Times New Roman" w:hAnsi="Times New Roman"/>
          <w:b/>
          <w:szCs w:val="28"/>
          <w:u w:val="single"/>
        </w:rPr>
        <w:t>ngày 09/4</w:t>
      </w:r>
      <w:r w:rsidR="00E90592">
        <w:rPr>
          <w:rFonts w:ascii="Times New Roman" w:hAnsi="Times New Roman"/>
          <w:b/>
          <w:szCs w:val="28"/>
          <w:u w:val="single"/>
        </w:rPr>
        <w:t>)</w:t>
      </w:r>
    </w:p>
    <w:p w:rsidR="006378FD" w:rsidRDefault="006378FD" w:rsidP="006378FD">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Style w:val="Strong"/>
          <w:rFonts w:ascii="Times New Roman" w:hAnsi="Times New Roman"/>
          <w:b w:val="0"/>
          <w:color w:val="000000" w:themeColor="text1"/>
          <w:sz w:val="28"/>
          <w:szCs w:val="28"/>
        </w:rPr>
        <w:t>làm việc tại trụ sở.</w:t>
      </w:r>
      <w:r w:rsidR="00643BE9">
        <w:rPr>
          <w:rStyle w:val="Strong"/>
          <w:rFonts w:ascii="Times New Roman" w:hAnsi="Times New Roman"/>
          <w:b w:val="0"/>
          <w:color w:val="000000" w:themeColor="text1"/>
          <w:sz w:val="28"/>
          <w:szCs w:val="28"/>
        </w:rPr>
        <w:t xml:space="preserve"> </w:t>
      </w:r>
    </w:p>
    <w:p w:rsidR="00B3453D" w:rsidRPr="00B3453D" w:rsidRDefault="00B3453D" w:rsidP="00B3453D">
      <w:pPr>
        <w:spacing w:after="120"/>
        <w:ind w:left="720" w:firstLine="720"/>
        <w:jc w:val="both"/>
        <w:rPr>
          <w:rStyle w:val="Strong"/>
          <w:rFonts w:ascii="Times New Roman" w:hAnsi="Times New Roman"/>
          <w:b w:val="0"/>
          <w:bCs w:val="0"/>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 </w:t>
      </w:r>
    </w:p>
    <w:p w:rsidR="005C1306" w:rsidRDefault="00945F01"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THỨ TƯ</w:t>
      </w:r>
      <w:r w:rsidR="005C1306" w:rsidRPr="005C1306">
        <w:rPr>
          <w:rFonts w:ascii="Times New Roman" w:hAnsi="Times New Roman"/>
          <w:b/>
          <w:szCs w:val="28"/>
          <w:u w:val="single"/>
        </w:rPr>
        <w:t xml:space="preserve"> </w:t>
      </w:r>
      <w:r w:rsidR="005C1306">
        <w:rPr>
          <w:rFonts w:ascii="Times New Roman" w:hAnsi="Times New Roman"/>
          <w:b/>
          <w:szCs w:val="28"/>
          <w:u w:val="single"/>
        </w:rPr>
        <w:t xml:space="preserve">(ngày </w:t>
      </w:r>
      <w:r w:rsidR="000751CC">
        <w:rPr>
          <w:rFonts w:ascii="Times New Roman" w:hAnsi="Times New Roman"/>
          <w:b/>
          <w:szCs w:val="28"/>
          <w:u w:val="single"/>
        </w:rPr>
        <w:t>10</w:t>
      </w:r>
      <w:r w:rsidR="005C1306">
        <w:rPr>
          <w:rFonts w:ascii="Times New Roman" w:hAnsi="Times New Roman"/>
          <w:b/>
          <w:szCs w:val="28"/>
          <w:u w:val="single"/>
        </w:rPr>
        <w:t>/0</w:t>
      </w:r>
      <w:r w:rsidR="004B1AF6">
        <w:rPr>
          <w:rFonts w:ascii="Times New Roman" w:hAnsi="Times New Roman"/>
          <w:b/>
          <w:szCs w:val="28"/>
          <w:u w:val="single"/>
        </w:rPr>
        <w:t>4</w:t>
      </w:r>
      <w:r w:rsidR="005C1306">
        <w:rPr>
          <w:rFonts w:ascii="Times New Roman" w:hAnsi="Times New Roman"/>
          <w:b/>
          <w:szCs w:val="28"/>
          <w:u w:val="single"/>
        </w:rPr>
        <w:t>)</w:t>
      </w:r>
    </w:p>
    <w:p w:rsidR="00982A6C" w:rsidRPr="00982A6C" w:rsidRDefault="00706D98" w:rsidP="00982A6C">
      <w:pPr>
        <w:spacing w:after="120"/>
        <w:ind w:left="720" w:firstLine="720"/>
        <w:jc w:val="both"/>
        <w:rPr>
          <w:rFonts w:ascii="Times New Roman" w:hAnsi="Times New Roman"/>
          <w:color w:val="000000" w:themeColor="text1"/>
          <w:sz w:val="28"/>
          <w:szCs w:val="28"/>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982A6C" w:rsidRPr="00982A6C">
        <w:rPr>
          <w:rFonts w:ascii="Times New Roman" w:hAnsi="Times New Roman"/>
          <w:color w:val="000000" w:themeColor="text1"/>
          <w:sz w:val="28"/>
          <w:szCs w:val="28"/>
        </w:rPr>
        <w:t>dự Lễ hội vía Bà Linh Sơn Thánh mẫu Bà Rá năm Giáp Thìn.</w:t>
      </w:r>
    </w:p>
    <w:p w:rsidR="00706D98" w:rsidRPr="00982A6C" w:rsidRDefault="00982A6C" w:rsidP="00982A6C">
      <w:pPr>
        <w:spacing w:after="120"/>
        <w:ind w:left="720" w:firstLine="720"/>
        <w:jc w:val="both"/>
        <w:rPr>
          <w:rStyle w:val="Strong"/>
          <w:rFonts w:ascii="Times New Roman" w:hAnsi="Times New Roman"/>
          <w:b w:val="0"/>
          <w:bCs w:val="0"/>
          <w:color w:val="000000" w:themeColor="text1"/>
          <w:sz w:val="28"/>
          <w:szCs w:val="28"/>
          <w:shd w:val="clear" w:color="auto" w:fill="FFFFFF"/>
        </w:rPr>
      </w:pPr>
      <w:r w:rsidRPr="00982A6C">
        <w:rPr>
          <w:rFonts w:ascii="Times New Roman" w:hAnsi="Times New Roman"/>
          <w:b/>
          <w:i/>
          <w:color w:val="000000" w:themeColor="text1"/>
          <w:sz w:val="28"/>
          <w:szCs w:val="28"/>
          <w:shd w:val="clear" w:color="auto" w:fill="FFFFFF"/>
        </w:rPr>
        <w:t>Thời gian, địa điểm</w:t>
      </w:r>
      <w:r w:rsidRPr="00982A6C">
        <w:rPr>
          <w:rFonts w:ascii="Times New Roman" w:hAnsi="Times New Roman"/>
          <w:color w:val="000000" w:themeColor="text1"/>
          <w:sz w:val="28"/>
          <w:szCs w:val="28"/>
          <w:shd w:val="clear" w:color="auto" w:fill="FFFFFF"/>
        </w:rPr>
        <w:t>: 08 giờ 00, tại cơ sở thờ tự Miếu Bà Rá (khu phố Bình Giang 1, Phường</w:t>
      </w:r>
      <w:r>
        <w:rPr>
          <w:rFonts w:ascii="Times New Roman" w:hAnsi="Times New Roman"/>
          <w:color w:val="000000" w:themeColor="text1"/>
          <w:sz w:val="28"/>
          <w:szCs w:val="28"/>
          <w:shd w:val="clear" w:color="auto" w:fill="FFFFFF"/>
        </w:rPr>
        <w:t xml:space="preserve"> Sơn Giang, thị xã Phước Long).</w:t>
      </w:r>
    </w:p>
    <w:p w:rsidR="00706D98" w:rsidRPr="0000106F" w:rsidRDefault="00706D98" w:rsidP="00706D98">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 </w:t>
      </w:r>
    </w:p>
    <w:p w:rsidR="00643BE9" w:rsidRDefault="00F26140"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THỨ NĂM</w:t>
      </w:r>
      <w:r w:rsidR="001A521C">
        <w:rPr>
          <w:rFonts w:ascii="Times New Roman" w:hAnsi="Times New Roman"/>
          <w:b/>
          <w:szCs w:val="28"/>
          <w:u w:val="single"/>
        </w:rPr>
        <w:t xml:space="preserve"> </w:t>
      </w:r>
      <w:r w:rsidR="00643BE9">
        <w:rPr>
          <w:rFonts w:ascii="Times New Roman" w:hAnsi="Times New Roman"/>
          <w:b/>
          <w:szCs w:val="28"/>
          <w:u w:val="single"/>
        </w:rPr>
        <w:t>(ngày 11/4 )</w:t>
      </w:r>
    </w:p>
    <w:p w:rsidR="00643BE9" w:rsidRDefault="00643BE9" w:rsidP="00643BE9">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Style w:val="Strong"/>
          <w:rFonts w:ascii="Times New Roman" w:hAnsi="Times New Roman"/>
          <w:b w:val="0"/>
          <w:color w:val="000000" w:themeColor="text1"/>
          <w:sz w:val="28"/>
          <w:szCs w:val="28"/>
        </w:rPr>
        <w:t xml:space="preserve">dự Hội thảo lấy ý kiến về dự án Luật sửa đổi, bổ sung một số điều của Luật Đấu giá tài sản. </w:t>
      </w:r>
      <w:r w:rsidRPr="00643BE9">
        <w:rPr>
          <w:rStyle w:val="Strong"/>
          <w:rFonts w:ascii="Times New Roman" w:hAnsi="Times New Roman"/>
          <w:i/>
          <w:color w:val="000000" w:themeColor="text1"/>
          <w:sz w:val="28"/>
          <w:szCs w:val="28"/>
        </w:rPr>
        <w:t>Cùng dự</w:t>
      </w:r>
      <w:r>
        <w:rPr>
          <w:rStyle w:val="Strong"/>
          <w:rFonts w:ascii="Times New Roman" w:hAnsi="Times New Roman"/>
          <w:b w:val="0"/>
          <w:color w:val="000000" w:themeColor="text1"/>
          <w:sz w:val="28"/>
          <w:szCs w:val="28"/>
        </w:rPr>
        <w:t xml:space="preserve">: </w:t>
      </w:r>
      <w:r w:rsidR="0049752E">
        <w:rPr>
          <w:rStyle w:val="Strong"/>
          <w:rFonts w:ascii="Times New Roman" w:hAnsi="Times New Roman"/>
          <w:b w:val="0"/>
          <w:color w:val="000000" w:themeColor="text1"/>
          <w:sz w:val="28"/>
          <w:szCs w:val="28"/>
        </w:rPr>
        <w:t xml:space="preserve">Trần Quốc Khánh - Chuyên viên </w:t>
      </w:r>
      <w:r>
        <w:rPr>
          <w:rStyle w:val="Strong"/>
          <w:rFonts w:ascii="Times New Roman" w:hAnsi="Times New Roman"/>
          <w:b w:val="0"/>
          <w:color w:val="000000" w:themeColor="text1"/>
          <w:sz w:val="28"/>
          <w:szCs w:val="28"/>
        </w:rPr>
        <w:t>Phòng Công tác Quốc hội.</w:t>
      </w:r>
    </w:p>
    <w:p w:rsidR="00643BE9" w:rsidRDefault="00643BE9" w:rsidP="00643BE9">
      <w:pPr>
        <w:spacing w:after="120"/>
        <w:ind w:left="720" w:firstLine="720"/>
        <w:jc w:val="both"/>
        <w:rPr>
          <w:rStyle w:val="Strong"/>
          <w:rFonts w:ascii="Times New Roman" w:hAnsi="Times New Roman"/>
          <w:b w:val="0"/>
          <w:color w:val="000000" w:themeColor="text1"/>
          <w:sz w:val="28"/>
          <w:szCs w:val="28"/>
        </w:rPr>
      </w:pPr>
      <w:r w:rsidRPr="00643BE9">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14 giờ 00, tại Nhà khách Quốc hội, 165 Nam Kỳ Khởi Nghĩa, quận 3, TP</w:t>
      </w:r>
      <w:r w:rsidR="00D0091E">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 xml:space="preserve"> Hồ Chí Minh.</w:t>
      </w:r>
    </w:p>
    <w:p w:rsidR="00643BE9" w:rsidRPr="00643BE9" w:rsidRDefault="00643BE9" w:rsidP="00643BE9">
      <w:pPr>
        <w:pStyle w:val="BodyTextIndent3"/>
        <w:spacing w:before="0" w:after="120"/>
        <w:ind w:left="709" w:firstLine="720"/>
        <w:rPr>
          <w:rStyle w:val="Strong"/>
          <w:rFonts w:ascii="Times New Roman" w:hAnsi="Times New Roman"/>
          <w:b w:val="0"/>
          <w:bCs w:val="0"/>
          <w:i/>
          <w:color w:val="000000" w:themeColor="text1"/>
          <w:szCs w:val="28"/>
        </w:rPr>
      </w:pPr>
      <w:r>
        <w:rPr>
          <w:rFonts w:ascii="Times New Roman" w:hAnsi="Times New Roman"/>
          <w:i/>
          <w:color w:val="000000" w:themeColor="text1"/>
          <w:szCs w:val="28"/>
          <w:lang w:val="vi-VN"/>
        </w:rPr>
        <w:t>(Giao Văn phòng Đoàn ĐBQH và HĐND tỉnh tham mưu, chuẩn bị nội dung).</w:t>
      </w:r>
    </w:p>
    <w:p w:rsidR="00643BE9" w:rsidRPr="00643BE9" w:rsidRDefault="00643BE9" w:rsidP="00643BE9">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 </w:t>
      </w:r>
    </w:p>
    <w:p w:rsidR="00472D38" w:rsidRDefault="001A521C"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lastRenderedPageBreak/>
        <w:t xml:space="preserve">THỨ SÁU </w:t>
      </w:r>
      <w:r w:rsidR="00472D38">
        <w:rPr>
          <w:rFonts w:ascii="Times New Roman" w:hAnsi="Times New Roman"/>
          <w:b/>
          <w:szCs w:val="28"/>
          <w:u w:val="single"/>
        </w:rPr>
        <w:t>(</w:t>
      </w:r>
      <w:r>
        <w:rPr>
          <w:rFonts w:ascii="Times New Roman" w:hAnsi="Times New Roman"/>
          <w:b/>
          <w:szCs w:val="28"/>
          <w:u w:val="single"/>
        </w:rPr>
        <w:t>ngày 12/4</w:t>
      </w:r>
      <w:r w:rsidR="00472D38">
        <w:rPr>
          <w:rFonts w:ascii="Times New Roman" w:hAnsi="Times New Roman"/>
          <w:b/>
          <w:szCs w:val="28"/>
          <w:u w:val="single"/>
        </w:rPr>
        <w:t>)</w:t>
      </w:r>
    </w:p>
    <w:p w:rsidR="00F60D25" w:rsidRPr="00F60D25" w:rsidRDefault="00F60D25" w:rsidP="00F26140">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D3162C">
        <w:rPr>
          <w:rStyle w:val="Strong"/>
          <w:rFonts w:ascii="Times New Roman" w:hAnsi="Times New Roman"/>
          <w:b w:val="0"/>
          <w:color w:val="000000" w:themeColor="text1"/>
          <w:sz w:val="28"/>
          <w:szCs w:val="28"/>
        </w:rPr>
        <w:t>làm việc tại trụ sở.</w:t>
      </w:r>
    </w:p>
    <w:p w:rsidR="00B3453D" w:rsidRPr="0000106F" w:rsidRDefault="00B3453D" w:rsidP="00B3453D">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 </w:t>
      </w:r>
    </w:p>
    <w:p w:rsidR="00472176" w:rsidRDefault="00472176" w:rsidP="00472176">
      <w:pPr>
        <w:pStyle w:val="BodyTextIndent3"/>
        <w:spacing w:before="0" w:after="120"/>
        <w:ind w:left="0"/>
        <w:rPr>
          <w:rFonts w:ascii="Times New Roman" w:hAnsi="Times New Roman"/>
          <w:b/>
          <w:szCs w:val="28"/>
          <w:u w:val="single"/>
        </w:rPr>
      </w:pPr>
    </w:p>
    <w:p w:rsidR="00F26140" w:rsidRDefault="00F26140" w:rsidP="008232E3">
      <w:pPr>
        <w:spacing w:after="120"/>
        <w:jc w:val="both"/>
        <w:rPr>
          <w:rFonts w:ascii="Times New Roman" w:hAnsi="Times New Roman"/>
          <w:color w:val="000000" w:themeColor="text1"/>
          <w:sz w:val="28"/>
          <w:szCs w:val="28"/>
        </w:rPr>
      </w:pPr>
    </w:p>
    <w:p w:rsidR="00145A36" w:rsidRDefault="00031DE7">
      <w:pPr>
        <w:tabs>
          <w:tab w:val="left" w:pos="1418"/>
        </w:tabs>
        <w:spacing w:after="1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ab/>
      </w:r>
    </w:p>
    <w:p w:rsidR="00145A36" w:rsidRDefault="00031DE7">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C24255" w:rsidRDefault="00C24255">
      <w:pPr>
        <w:tabs>
          <w:tab w:val="left" w:pos="5040"/>
          <w:tab w:val="center" w:pos="8280"/>
        </w:tabs>
        <w:jc w:val="center"/>
        <w:rPr>
          <w:rFonts w:ascii="Times New Roman" w:hAnsi="Times New Roman"/>
          <w:b/>
          <w:sz w:val="26"/>
          <w:szCs w:val="28"/>
        </w:rPr>
      </w:pPr>
    </w:p>
    <w:p w:rsidR="00C24255" w:rsidRDefault="00C24255">
      <w:pPr>
        <w:tabs>
          <w:tab w:val="left" w:pos="5040"/>
          <w:tab w:val="center" w:pos="8280"/>
        </w:tabs>
        <w:jc w:val="center"/>
        <w:rPr>
          <w:rFonts w:ascii="Times New Roman" w:hAnsi="Times New Roman"/>
          <w:b/>
          <w:sz w:val="26"/>
          <w:szCs w:val="28"/>
        </w:rPr>
      </w:pPr>
    </w:p>
    <w:p w:rsidR="00145A36" w:rsidRPr="00C24255" w:rsidRDefault="00145A36" w:rsidP="00C24255">
      <w:pPr>
        <w:pStyle w:val="BodyTextIndent3"/>
        <w:spacing w:before="0" w:after="120"/>
        <w:ind w:left="720" w:firstLine="720"/>
        <w:rPr>
          <w:rFonts w:ascii="Times New Roman" w:hAnsi="Times New Roman"/>
          <w:b/>
          <w:color w:val="00B050"/>
          <w:szCs w:val="28"/>
          <w:u w:val="single"/>
        </w:rPr>
      </w:pPr>
    </w:p>
    <w:sectPr w:rsidR="00145A36" w:rsidRPr="00C24255"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8B" w:rsidRDefault="00B7648B">
      <w:r>
        <w:separator/>
      </w:r>
    </w:p>
  </w:endnote>
  <w:endnote w:type="continuationSeparator" w:id="0">
    <w:p w:rsidR="00B7648B" w:rsidRDefault="00B7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8B" w:rsidRDefault="00B7648B">
      <w:r>
        <w:separator/>
      </w:r>
    </w:p>
  </w:footnote>
  <w:footnote w:type="continuationSeparator" w:id="0">
    <w:p w:rsidR="00B7648B" w:rsidRDefault="00B76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7F7C3E">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21C"/>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019"/>
    <w:rsid w:val="001F1220"/>
    <w:rsid w:val="001F1509"/>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6CD7"/>
    <w:rsid w:val="00227375"/>
    <w:rsid w:val="00227D35"/>
    <w:rsid w:val="002312C3"/>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EC3"/>
    <w:rsid w:val="00292FCB"/>
    <w:rsid w:val="0029325D"/>
    <w:rsid w:val="00293FED"/>
    <w:rsid w:val="0029401A"/>
    <w:rsid w:val="00294D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C7A"/>
    <w:rsid w:val="00403D3C"/>
    <w:rsid w:val="00403DD8"/>
    <w:rsid w:val="0040495B"/>
    <w:rsid w:val="00404DEE"/>
    <w:rsid w:val="00404E1C"/>
    <w:rsid w:val="00406AB9"/>
    <w:rsid w:val="00410E74"/>
    <w:rsid w:val="004128D4"/>
    <w:rsid w:val="00413215"/>
    <w:rsid w:val="004153E9"/>
    <w:rsid w:val="00415505"/>
    <w:rsid w:val="00416FCF"/>
    <w:rsid w:val="00417157"/>
    <w:rsid w:val="004171E0"/>
    <w:rsid w:val="00417742"/>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6B8F"/>
    <w:rsid w:val="00447183"/>
    <w:rsid w:val="004477AE"/>
    <w:rsid w:val="004477E0"/>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76"/>
    <w:rsid w:val="004721A6"/>
    <w:rsid w:val="00472D38"/>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71A3"/>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D95"/>
    <w:rsid w:val="005B40C8"/>
    <w:rsid w:val="005B6090"/>
    <w:rsid w:val="005B698C"/>
    <w:rsid w:val="005B720B"/>
    <w:rsid w:val="005B784D"/>
    <w:rsid w:val="005B799F"/>
    <w:rsid w:val="005B7A2D"/>
    <w:rsid w:val="005C0619"/>
    <w:rsid w:val="005C1306"/>
    <w:rsid w:val="005C1CEC"/>
    <w:rsid w:val="005C2139"/>
    <w:rsid w:val="005C2742"/>
    <w:rsid w:val="005C2D45"/>
    <w:rsid w:val="005C3E4A"/>
    <w:rsid w:val="005C54C4"/>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5733"/>
    <w:rsid w:val="00636AC7"/>
    <w:rsid w:val="00636CE9"/>
    <w:rsid w:val="00637311"/>
    <w:rsid w:val="00637432"/>
    <w:rsid w:val="006378FD"/>
    <w:rsid w:val="0063791D"/>
    <w:rsid w:val="00637A97"/>
    <w:rsid w:val="00640AB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87"/>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6E1D"/>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E2E"/>
    <w:rsid w:val="0087219F"/>
    <w:rsid w:val="008733F1"/>
    <w:rsid w:val="008733F5"/>
    <w:rsid w:val="00873EA4"/>
    <w:rsid w:val="008742BC"/>
    <w:rsid w:val="0087430F"/>
    <w:rsid w:val="0087510E"/>
    <w:rsid w:val="00875937"/>
    <w:rsid w:val="00875B80"/>
    <w:rsid w:val="008766E7"/>
    <w:rsid w:val="00876752"/>
    <w:rsid w:val="00876B9B"/>
    <w:rsid w:val="00876CA0"/>
    <w:rsid w:val="0087718D"/>
    <w:rsid w:val="008773B4"/>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4BCE"/>
    <w:rsid w:val="0097590D"/>
    <w:rsid w:val="00975D81"/>
    <w:rsid w:val="009764DB"/>
    <w:rsid w:val="0097736A"/>
    <w:rsid w:val="0098061F"/>
    <w:rsid w:val="00980E86"/>
    <w:rsid w:val="009813D4"/>
    <w:rsid w:val="00982A6C"/>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1683"/>
    <w:rsid w:val="00A137EB"/>
    <w:rsid w:val="00A13D1F"/>
    <w:rsid w:val="00A144DC"/>
    <w:rsid w:val="00A14F3E"/>
    <w:rsid w:val="00A1573C"/>
    <w:rsid w:val="00A15D21"/>
    <w:rsid w:val="00A1624B"/>
    <w:rsid w:val="00A16E68"/>
    <w:rsid w:val="00A176CA"/>
    <w:rsid w:val="00A17B81"/>
    <w:rsid w:val="00A17D03"/>
    <w:rsid w:val="00A2003A"/>
    <w:rsid w:val="00A2008E"/>
    <w:rsid w:val="00A20881"/>
    <w:rsid w:val="00A20A40"/>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81"/>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6FE1"/>
    <w:rsid w:val="00FD779E"/>
    <w:rsid w:val="00FD786D"/>
    <w:rsid w:val="00FE2421"/>
    <w:rsid w:val="00FE31A0"/>
    <w:rsid w:val="00FE31E5"/>
    <w:rsid w:val="00FE3AA2"/>
    <w:rsid w:val="00FE4A41"/>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DD3F2-5023-429A-A559-F5C672CA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117</cp:revision>
  <cp:lastPrinted>2021-10-15T09:06:00Z</cp:lastPrinted>
  <dcterms:created xsi:type="dcterms:W3CDTF">2023-06-19T08:39:00Z</dcterms:created>
  <dcterms:modified xsi:type="dcterms:W3CDTF">2024-04-07T08:25:00Z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