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A810CB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265BA1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35CF7F0C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E12076">
        <w:rPr>
          <w:rFonts w:ascii="Times New Roman" w:hAnsi="Times New Roman"/>
          <w:b w:val="0"/>
          <w:i/>
          <w:sz w:val="27"/>
        </w:rPr>
        <w:t>28</w:t>
      </w:r>
      <w:r w:rsidR="00C87442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D46C9E">
        <w:rPr>
          <w:rFonts w:ascii="Times New Roman" w:hAnsi="Times New Roman"/>
          <w:b w:val="0"/>
          <w:i/>
          <w:sz w:val="27"/>
        </w:rPr>
        <w:t>4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70FAA437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B518EC">
        <w:rPr>
          <w:rFonts w:ascii="Times New Roman" w:hAnsi="Times New Roman"/>
          <w:i/>
          <w:sz w:val="28"/>
        </w:rPr>
        <w:t>1</w:t>
      </w:r>
      <w:r w:rsidR="00E12076">
        <w:rPr>
          <w:rFonts w:ascii="Times New Roman" w:hAnsi="Times New Roman"/>
          <w:i/>
          <w:sz w:val="28"/>
        </w:rPr>
        <w:t>8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E12076">
        <w:rPr>
          <w:rFonts w:ascii="Times New Roman" w:hAnsi="Times New Roman"/>
          <w:i/>
          <w:sz w:val="28"/>
        </w:rPr>
        <w:t>29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027F6B">
        <w:rPr>
          <w:rFonts w:ascii="Times New Roman" w:hAnsi="Times New Roman"/>
          <w:i/>
          <w:sz w:val="28"/>
        </w:rPr>
        <w:t>4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E12076">
        <w:rPr>
          <w:rFonts w:ascii="Times New Roman" w:hAnsi="Times New Roman"/>
          <w:i/>
          <w:sz w:val="28"/>
        </w:rPr>
        <w:t>05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E12076">
        <w:rPr>
          <w:rFonts w:ascii="Times New Roman" w:hAnsi="Times New Roman"/>
          <w:i/>
          <w:sz w:val="28"/>
        </w:rPr>
        <w:t>5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E710D1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5B57EC63" w14:textId="0F89A464" w:rsidR="009F16AE" w:rsidRDefault="007104F8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E12076">
        <w:rPr>
          <w:rFonts w:ascii="Times New Roman" w:hAnsi="Times New Roman"/>
          <w:b/>
          <w:szCs w:val="28"/>
          <w:u w:val="single"/>
        </w:rPr>
        <w:t>BẢY</w:t>
      </w:r>
      <w:r w:rsidR="009F16AE">
        <w:rPr>
          <w:rFonts w:ascii="Times New Roman" w:hAnsi="Times New Roman"/>
          <w:b/>
          <w:szCs w:val="28"/>
          <w:u w:val="single"/>
        </w:rPr>
        <w:t xml:space="preserve"> </w:t>
      </w:r>
      <w:r w:rsidR="001E2D97">
        <w:rPr>
          <w:rFonts w:ascii="Times New Roman" w:hAnsi="Times New Roman"/>
          <w:b/>
          <w:szCs w:val="28"/>
          <w:u w:val="single"/>
        </w:rPr>
        <w:t xml:space="preserve"> đến</w:t>
      </w:r>
      <w:r w:rsidR="00C87442">
        <w:rPr>
          <w:rFonts w:ascii="Times New Roman" w:hAnsi="Times New Roman"/>
          <w:b/>
          <w:szCs w:val="28"/>
          <w:u w:val="single"/>
        </w:rPr>
        <w:t xml:space="preserve"> THỨ </w:t>
      </w:r>
      <w:r w:rsidR="00E12076">
        <w:rPr>
          <w:rFonts w:ascii="Times New Roman" w:hAnsi="Times New Roman"/>
          <w:b/>
          <w:szCs w:val="28"/>
          <w:u w:val="single"/>
        </w:rPr>
        <w:t>TƯ</w:t>
      </w:r>
      <w:r w:rsidR="00C87442">
        <w:rPr>
          <w:rFonts w:ascii="Times New Roman" w:hAnsi="Times New Roman"/>
          <w:b/>
          <w:szCs w:val="28"/>
          <w:u w:val="single"/>
        </w:rPr>
        <w:t xml:space="preserve"> </w:t>
      </w:r>
      <w:r w:rsidR="009F16AE">
        <w:rPr>
          <w:rFonts w:ascii="Times New Roman" w:hAnsi="Times New Roman"/>
          <w:b/>
          <w:szCs w:val="28"/>
          <w:u w:val="single"/>
        </w:rPr>
        <w:t>(</w:t>
      </w:r>
      <w:r w:rsidR="00C87442">
        <w:rPr>
          <w:rFonts w:ascii="Times New Roman" w:hAnsi="Times New Roman"/>
          <w:b/>
          <w:szCs w:val="28"/>
          <w:u w:val="single"/>
        </w:rPr>
        <w:t xml:space="preserve">từ </w:t>
      </w:r>
      <w:r w:rsidR="009F16AE">
        <w:rPr>
          <w:rFonts w:ascii="Times New Roman" w:hAnsi="Times New Roman"/>
          <w:b/>
          <w:szCs w:val="28"/>
          <w:u w:val="single"/>
        </w:rPr>
        <w:t xml:space="preserve">ngày </w:t>
      </w:r>
      <w:r w:rsidR="00E12076">
        <w:rPr>
          <w:rFonts w:ascii="Times New Roman" w:hAnsi="Times New Roman"/>
          <w:b/>
          <w:szCs w:val="28"/>
          <w:u w:val="single"/>
        </w:rPr>
        <w:t>29</w:t>
      </w:r>
      <w:r w:rsidR="009F16AE">
        <w:rPr>
          <w:rFonts w:ascii="Times New Roman" w:hAnsi="Times New Roman"/>
          <w:b/>
          <w:szCs w:val="28"/>
          <w:u w:val="single"/>
        </w:rPr>
        <w:t>/</w:t>
      </w:r>
      <w:r w:rsidR="00027F6B">
        <w:rPr>
          <w:rFonts w:ascii="Times New Roman" w:hAnsi="Times New Roman"/>
          <w:b/>
          <w:szCs w:val="28"/>
          <w:u w:val="single"/>
        </w:rPr>
        <w:t>4</w:t>
      </w:r>
      <w:r w:rsidR="00C87442">
        <w:rPr>
          <w:rFonts w:ascii="Times New Roman" w:hAnsi="Times New Roman"/>
          <w:b/>
          <w:szCs w:val="28"/>
          <w:u w:val="single"/>
        </w:rPr>
        <w:t xml:space="preserve"> đến ngày </w:t>
      </w:r>
      <w:r w:rsidR="00E12076">
        <w:rPr>
          <w:rFonts w:ascii="Times New Roman" w:hAnsi="Times New Roman"/>
          <w:b/>
          <w:szCs w:val="28"/>
          <w:u w:val="single"/>
        </w:rPr>
        <w:t>03</w:t>
      </w:r>
      <w:r w:rsidR="00C87442">
        <w:rPr>
          <w:rFonts w:ascii="Times New Roman" w:hAnsi="Times New Roman"/>
          <w:b/>
          <w:szCs w:val="28"/>
          <w:u w:val="single"/>
        </w:rPr>
        <w:t>/</w:t>
      </w:r>
      <w:r w:rsidR="00E12076">
        <w:rPr>
          <w:rFonts w:ascii="Times New Roman" w:hAnsi="Times New Roman"/>
          <w:b/>
          <w:szCs w:val="28"/>
          <w:u w:val="single"/>
        </w:rPr>
        <w:t>5</w:t>
      </w:r>
      <w:r w:rsidR="009F16AE">
        <w:rPr>
          <w:rFonts w:ascii="Times New Roman" w:hAnsi="Times New Roman"/>
          <w:b/>
          <w:szCs w:val="28"/>
          <w:u w:val="single"/>
        </w:rPr>
        <w:t>)</w:t>
      </w:r>
    </w:p>
    <w:p w14:paraId="6ADE4057" w14:textId="3A7317E1" w:rsidR="009F16AE" w:rsidRPr="00E12076" w:rsidRDefault="009F16AE" w:rsidP="00E12076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E12076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E12076">
        <w:rPr>
          <w:rFonts w:ascii="Times New Roman" w:hAnsi="Times New Roman"/>
          <w:sz w:val="28"/>
          <w:szCs w:val="28"/>
        </w:rPr>
        <w:t>nghỉ Lễ  Giỗ tổ Hùng Vương (10/3 âm lịch), kỷ niệm Ngày Giải phóng miền Nam (30/4) và Quốc tế Lao động (1/5) năm 2023 (theo Thông báo số 117/TB-UBND ngày 26/4/2023 của UBND tỉnh).</w:t>
      </w:r>
    </w:p>
    <w:p w14:paraId="7F6865F7" w14:textId="040B2873" w:rsidR="009F16AE" w:rsidRDefault="00027F6B" w:rsidP="009F16A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E12076">
        <w:rPr>
          <w:rFonts w:ascii="Times New Roman" w:hAnsi="Times New Roman"/>
          <w:b/>
          <w:szCs w:val="28"/>
          <w:u w:val="single"/>
        </w:rPr>
        <w:t>NĂM</w:t>
      </w:r>
      <w:r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9F16AE">
        <w:rPr>
          <w:rFonts w:ascii="Times New Roman" w:hAnsi="Times New Roman"/>
          <w:b/>
          <w:szCs w:val="28"/>
          <w:u w:val="single"/>
        </w:rPr>
        <w:t xml:space="preserve">(ngày </w:t>
      </w:r>
      <w:r w:rsidR="00E12076">
        <w:rPr>
          <w:rFonts w:ascii="Times New Roman" w:hAnsi="Times New Roman"/>
          <w:b/>
          <w:szCs w:val="28"/>
          <w:u w:val="single"/>
        </w:rPr>
        <w:t>04</w:t>
      </w:r>
      <w:r w:rsidR="009F16AE">
        <w:rPr>
          <w:rFonts w:ascii="Times New Roman" w:hAnsi="Times New Roman"/>
          <w:b/>
          <w:szCs w:val="28"/>
          <w:u w:val="single"/>
        </w:rPr>
        <w:t>/</w:t>
      </w:r>
      <w:r w:rsidR="00E12076">
        <w:rPr>
          <w:rFonts w:ascii="Times New Roman" w:hAnsi="Times New Roman"/>
          <w:b/>
          <w:szCs w:val="28"/>
          <w:u w:val="single"/>
        </w:rPr>
        <w:t>5</w:t>
      </w:r>
      <w:r w:rsidR="009F16AE">
        <w:rPr>
          <w:rFonts w:ascii="Times New Roman" w:hAnsi="Times New Roman"/>
          <w:b/>
          <w:szCs w:val="28"/>
          <w:u w:val="single"/>
        </w:rPr>
        <w:t>)</w:t>
      </w:r>
    </w:p>
    <w:p w14:paraId="2C9D10FF" w14:textId="5EB7EFAA" w:rsidR="00521DC2" w:rsidRPr="00521DC2" w:rsidRDefault="00521DC2" w:rsidP="00521DC2">
      <w:pPr>
        <w:pStyle w:val="BodyTextIndent3"/>
        <w:spacing w:before="0" w:after="120"/>
        <w:ind w:left="0" w:firstLine="709"/>
        <w:rPr>
          <w:rStyle w:val="Strong"/>
          <w:rFonts w:ascii="Times New Roman" w:hAnsi="Times New Roman"/>
          <w:bCs w:val="0"/>
          <w:szCs w:val="28"/>
          <w:u w:val="single"/>
          <w:lang w:val="vi-VN"/>
        </w:rPr>
      </w:pPr>
      <w:r w:rsidRPr="00521DC2">
        <w:rPr>
          <w:rStyle w:val="Strong"/>
          <w:rFonts w:ascii="Times New Roman" w:hAnsi="Times New Roman"/>
          <w:bCs w:val="0"/>
          <w:szCs w:val="28"/>
          <w:u w:val="single"/>
          <w:lang w:val="vi-VN"/>
        </w:rPr>
        <w:t>SÁNG</w:t>
      </w:r>
    </w:p>
    <w:p w14:paraId="193942ED" w14:textId="32F6440A" w:rsidR="00521DC2" w:rsidRPr="006946EB" w:rsidRDefault="009F16AE" w:rsidP="00521DC2">
      <w:pPr>
        <w:pStyle w:val="BodyTextIndent3"/>
        <w:spacing w:before="0" w:after="120"/>
        <w:ind w:left="709" w:firstLine="720"/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</w:pPr>
      <w:r>
        <w:rPr>
          <w:rStyle w:val="Strong"/>
          <w:rFonts w:ascii="Times New Roman" w:hAnsi="Times New Roman"/>
          <w:b w:val="0"/>
          <w:szCs w:val="28"/>
        </w:rPr>
        <w:tab/>
      </w:r>
      <w:r w:rsidR="00521DC2" w:rsidRPr="006946EB">
        <w:rPr>
          <w:rStyle w:val="Strong"/>
          <w:rFonts w:ascii="Times New Roman" w:hAnsi="Times New Roman"/>
          <w:b w:val="0"/>
          <w:color w:val="FF0000"/>
          <w:szCs w:val="28"/>
        </w:rPr>
        <w:t xml:space="preserve">Đ/c Điểu Huỳnh Sang - TUV, Phó Trưởng Đoàn chuyên trách phụ trách Đoàn ĐBQH tỉnh nghe Văn phòng Đoàn ĐBQH và HĐND tỉnh báo cáo công tác chuẩn bị kỳ họp thứ </w:t>
      </w:r>
      <w:r w:rsidR="00521DC2" w:rsidRPr="006946EB"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>5 Quốc hội khóa XV và một số hoạt động khác của Đoàn ĐBQH tỉnh.</w:t>
      </w:r>
    </w:p>
    <w:p w14:paraId="44C94F18" w14:textId="78E7F1C8" w:rsidR="00521DC2" w:rsidRPr="006946EB" w:rsidRDefault="00521DC2" w:rsidP="00521DC2">
      <w:pPr>
        <w:pStyle w:val="BodyTextIndent3"/>
        <w:spacing w:before="0" w:after="120"/>
        <w:ind w:left="709" w:firstLine="720"/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</w:pPr>
      <w:r w:rsidRPr="006946EB">
        <w:rPr>
          <w:rStyle w:val="Strong"/>
          <w:rFonts w:ascii="Times New Roman" w:hAnsi="Times New Roman"/>
          <w:bCs w:val="0"/>
          <w:i/>
          <w:iCs/>
          <w:color w:val="FF0000"/>
          <w:szCs w:val="28"/>
          <w:lang w:val="vi-VN"/>
        </w:rPr>
        <w:t>Thành phần</w:t>
      </w:r>
      <w:r w:rsidRPr="006946EB">
        <w:rPr>
          <w:rStyle w:val="Strong"/>
          <w:rFonts w:ascii="Times New Roman" w:hAnsi="Times New Roman"/>
          <w:bCs w:val="0"/>
          <w:color w:val="FF0000"/>
          <w:szCs w:val="28"/>
          <w:lang w:val="vi-VN"/>
        </w:rPr>
        <w:t>:</w:t>
      </w:r>
      <w:r w:rsidRPr="006946EB"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 xml:space="preserve"> Lãnh đạo Văn phòng; lãnh đạo </w:t>
      </w:r>
      <w:r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>P</w:t>
      </w:r>
      <w:r w:rsidR="001E2D97"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>hòng Công tác Quốc hội;</w:t>
      </w:r>
      <w:r w:rsidRPr="006946EB"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 xml:space="preserve"> lãnh đạo Phòng </w:t>
      </w:r>
      <w:r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>T</w:t>
      </w:r>
      <w:r w:rsidRPr="006946EB"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>hông tin - dân nguyện</w:t>
      </w:r>
      <w:r w:rsidR="001E2D97"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>;</w:t>
      </w:r>
      <w:r w:rsidR="00777C32" w:rsidRPr="001E2D97"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 xml:space="preserve"> lãnh đạo Phòng Hành chính, Tổ chức, Quản trị</w:t>
      </w:r>
      <w:r w:rsidRPr="006946EB"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>.</w:t>
      </w:r>
    </w:p>
    <w:p w14:paraId="79EC331E" w14:textId="70DBC8AD" w:rsidR="00521DC2" w:rsidRPr="006946EB" w:rsidRDefault="00521DC2" w:rsidP="00521DC2">
      <w:pPr>
        <w:pStyle w:val="BodyTextIndent3"/>
        <w:spacing w:before="0" w:after="120"/>
        <w:ind w:left="709" w:firstLine="720"/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</w:pPr>
      <w:r w:rsidRPr="006946EB">
        <w:rPr>
          <w:rStyle w:val="Strong"/>
          <w:rFonts w:ascii="Times New Roman" w:hAnsi="Times New Roman"/>
          <w:bCs w:val="0"/>
          <w:i/>
          <w:iCs/>
          <w:color w:val="FF0000"/>
          <w:szCs w:val="28"/>
          <w:lang w:val="vi-VN"/>
        </w:rPr>
        <w:t>Thời gian, địa điểm</w:t>
      </w:r>
      <w:r w:rsidRPr="006946EB">
        <w:rPr>
          <w:rStyle w:val="Strong"/>
          <w:rFonts w:ascii="Times New Roman" w:hAnsi="Times New Roman"/>
          <w:bCs w:val="0"/>
          <w:color w:val="FF0000"/>
          <w:szCs w:val="28"/>
          <w:lang w:val="vi-VN"/>
        </w:rPr>
        <w:t>:</w:t>
      </w:r>
      <w:r w:rsidRPr="006946EB"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 xml:space="preserve"> </w:t>
      </w:r>
      <w:r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 xml:space="preserve"> 08 giờ 30, </w:t>
      </w:r>
      <w:r w:rsidR="001E2D97"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>phòng họp A-</w:t>
      </w:r>
      <w:r w:rsidRPr="006946EB"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 xml:space="preserve"> trụ sở Đoàn DDBQH và HĐND tỉnh.</w:t>
      </w:r>
    </w:p>
    <w:p w14:paraId="7571F936" w14:textId="77777777" w:rsidR="00521DC2" w:rsidRPr="001E2D97" w:rsidRDefault="00521DC2" w:rsidP="00521DC2">
      <w:pPr>
        <w:pStyle w:val="BodyTextIndent3"/>
        <w:spacing w:before="0" w:after="120"/>
        <w:ind w:left="709" w:firstLine="720"/>
        <w:rPr>
          <w:rFonts w:ascii="Times New Roman" w:hAnsi="Times New Roman"/>
          <w:color w:val="FF0000"/>
          <w:szCs w:val="28"/>
          <w:lang w:val="vi-VN"/>
        </w:rPr>
      </w:pPr>
      <w:r w:rsidRPr="001E2D97">
        <w:rPr>
          <w:rFonts w:ascii="Times New Roman" w:hAnsi="Times New Roman"/>
          <w:b/>
          <w:bCs/>
          <w:i/>
          <w:iCs/>
          <w:color w:val="FF0000"/>
          <w:szCs w:val="28"/>
          <w:shd w:val="clear" w:color="auto" w:fill="FFFFFF"/>
          <w:lang w:val="vi-VN"/>
        </w:rPr>
        <w:t>Lái xe</w:t>
      </w:r>
      <w:r w:rsidRPr="001E2D97">
        <w:rPr>
          <w:rFonts w:ascii="Times New Roman" w:hAnsi="Times New Roman"/>
          <w:color w:val="FF0000"/>
          <w:szCs w:val="28"/>
          <w:shd w:val="clear" w:color="auto" w:fill="FFFFFF"/>
          <w:lang w:val="vi-VN"/>
        </w:rPr>
        <w:t>: Nguyễn Hồng Thịnh</w:t>
      </w:r>
    </w:p>
    <w:p w14:paraId="51237A3B" w14:textId="21EDB8FE" w:rsidR="00521DC2" w:rsidRPr="00521DC2" w:rsidRDefault="00521DC2" w:rsidP="00E12076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Cs w:val="0"/>
          <w:sz w:val="28"/>
          <w:szCs w:val="28"/>
          <w:u w:val="single"/>
          <w:lang w:val="vi-VN"/>
        </w:rPr>
      </w:pPr>
      <w:r w:rsidRPr="00521DC2">
        <w:rPr>
          <w:rStyle w:val="Strong"/>
          <w:rFonts w:ascii="Times New Roman" w:hAnsi="Times New Roman"/>
          <w:bCs w:val="0"/>
          <w:sz w:val="28"/>
          <w:szCs w:val="28"/>
          <w:u w:val="single"/>
          <w:lang w:val="vi-VN"/>
        </w:rPr>
        <w:t>CHIỀU:</w:t>
      </w:r>
    </w:p>
    <w:p w14:paraId="1F777466" w14:textId="591517A7" w:rsidR="00842B9F" w:rsidRPr="001E2D97" w:rsidRDefault="00521DC2" w:rsidP="00E12076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vi-VN"/>
        </w:rPr>
      </w:pPr>
      <w:r w:rsidRPr="001E2D97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ab/>
      </w:r>
      <w:r w:rsidR="009F16AE" w:rsidRPr="001E2D97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Đ/c Điểu Huỳnh Sang - TUV, Phó Trưởng Đoàn chuyên trách phụ trách Đoàn ĐBQH tỉnh</w:t>
      </w:r>
      <w:r w:rsidR="005E1A69" w:rsidRPr="001E2D97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A46189" w:rsidRPr="001E2D97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dự họp Chi bộ định kỳ tháng 5/2023.</w:t>
      </w:r>
    </w:p>
    <w:p w14:paraId="2AF349BB" w14:textId="4E8F1E16" w:rsidR="00A46189" w:rsidRPr="001E2D97" w:rsidRDefault="00A46189" w:rsidP="00E12076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vi-VN"/>
        </w:rPr>
      </w:pPr>
      <w:r w:rsidRPr="001E2D97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ab/>
      </w:r>
      <w:r w:rsidRPr="001E2D97">
        <w:rPr>
          <w:rStyle w:val="Strong"/>
          <w:rFonts w:ascii="Times New Roman" w:hAnsi="Times New Roman"/>
          <w:i/>
          <w:sz w:val="28"/>
          <w:szCs w:val="28"/>
          <w:lang w:val="vi-VN"/>
        </w:rPr>
        <w:t>Thời gian, địa điểm</w:t>
      </w:r>
      <w:r w:rsidRPr="001E2D97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: 14 giờ 00, tại Phòng họp B - Trụ sở Đoàn ĐBQH và HĐND tỉnh.</w:t>
      </w:r>
    </w:p>
    <w:p w14:paraId="3461BD00" w14:textId="0EB8AB81" w:rsidR="00C95528" w:rsidRPr="001E2D97" w:rsidRDefault="00842B9F" w:rsidP="00E04614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  <w:lang w:val="vi-VN"/>
        </w:rPr>
      </w:pPr>
      <w:bookmarkStart w:id="0" w:name="_GoBack"/>
      <w:r w:rsidRPr="001E2D97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 w:rsidRPr="001E2D97">
        <w:rPr>
          <w:rFonts w:ascii="Times New Roman" w:hAnsi="Times New Roman"/>
          <w:szCs w:val="28"/>
          <w:shd w:val="clear" w:color="auto" w:fill="FFFFFF"/>
          <w:lang w:val="vi-VN"/>
        </w:rPr>
        <w:t xml:space="preserve">: </w:t>
      </w:r>
      <w:r w:rsidR="00E04614" w:rsidRPr="001E2D97">
        <w:rPr>
          <w:rFonts w:ascii="Times New Roman" w:hAnsi="Times New Roman"/>
          <w:szCs w:val="28"/>
          <w:shd w:val="clear" w:color="auto" w:fill="FFFFFF"/>
          <w:lang w:val="vi-VN"/>
        </w:rPr>
        <w:t>Nguyễn Hồng Thịnh.</w:t>
      </w:r>
    </w:p>
    <w:bookmarkEnd w:id="0"/>
    <w:p w14:paraId="3EB06ABC" w14:textId="4E41D542" w:rsidR="00E12076" w:rsidRPr="001E2D97" w:rsidRDefault="00E12076" w:rsidP="00E12076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1E2D97">
        <w:rPr>
          <w:rFonts w:ascii="Times New Roman" w:hAnsi="Times New Roman"/>
          <w:b/>
          <w:szCs w:val="28"/>
          <w:u w:val="single"/>
          <w:lang w:val="vi-VN"/>
        </w:rPr>
        <w:t>THỨ SÁU</w:t>
      </w:r>
      <w:r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Pr="001E2D97">
        <w:rPr>
          <w:rFonts w:ascii="Times New Roman" w:hAnsi="Times New Roman"/>
          <w:b/>
          <w:szCs w:val="28"/>
          <w:u w:val="single"/>
          <w:lang w:val="vi-VN"/>
        </w:rPr>
        <w:t>(ngày 05/5)</w:t>
      </w:r>
    </w:p>
    <w:p w14:paraId="07E4A5A6" w14:textId="2A8C0BC0" w:rsidR="006946EB" w:rsidRPr="00521DC2" w:rsidRDefault="00E12076" w:rsidP="00521DC2">
      <w:pPr>
        <w:pStyle w:val="BodyTextIndent3"/>
        <w:spacing w:before="0" w:after="120"/>
        <w:ind w:left="709" w:firstLine="720"/>
        <w:rPr>
          <w:rStyle w:val="Strong"/>
          <w:rFonts w:ascii="Times New Roman" w:hAnsi="Times New Roman"/>
          <w:b w:val="0"/>
          <w:szCs w:val="28"/>
          <w:lang w:val="vi-VN"/>
        </w:rPr>
      </w:pPr>
      <w:r w:rsidRPr="001E2D97">
        <w:rPr>
          <w:rStyle w:val="Strong"/>
          <w:rFonts w:ascii="Times New Roman" w:hAnsi="Times New Roman"/>
          <w:b w:val="0"/>
          <w:szCs w:val="28"/>
          <w:lang w:val="vi-VN"/>
        </w:rPr>
        <w:t xml:space="preserve">Đ/c Điểu Huỳnh Sang - TUV, Phó Trưởng Đoàn chuyên trách phụ trách Đoàn ĐBQH tỉnh </w:t>
      </w:r>
      <w:r w:rsidR="00521DC2" w:rsidRPr="00521DC2">
        <w:rPr>
          <w:rStyle w:val="Strong"/>
          <w:rFonts w:ascii="Times New Roman" w:hAnsi="Times New Roman"/>
          <w:b w:val="0"/>
          <w:szCs w:val="28"/>
          <w:lang w:val="vi-VN"/>
        </w:rPr>
        <w:t>làm việc tại trụ sở.</w:t>
      </w:r>
    </w:p>
    <w:p w14:paraId="784D4416" w14:textId="4739EF30" w:rsidR="00E12076" w:rsidRPr="001E2D97" w:rsidRDefault="00E12076" w:rsidP="0026528F">
      <w:pPr>
        <w:pStyle w:val="BodyTextIndent3"/>
        <w:spacing w:before="0" w:after="120"/>
        <w:ind w:left="709" w:firstLine="720"/>
        <w:rPr>
          <w:rFonts w:ascii="Times New Roman" w:hAnsi="Times New Roman"/>
          <w:szCs w:val="28"/>
          <w:lang w:val="vi-VN"/>
        </w:rPr>
      </w:pPr>
      <w:r w:rsidRPr="001E2D97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 w:rsidRPr="001E2D97">
        <w:rPr>
          <w:rFonts w:ascii="Times New Roman" w:hAnsi="Times New Roman"/>
          <w:szCs w:val="28"/>
          <w:shd w:val="clear" w:color="auto" w:fill="FFFFFF"/>
          <w:lang w:val="vi-VN"/>
        </w:rPr>
        <w:t>: Nguyễn Hồng Thịnh</w:t>
      </w:r>
    </w:p>
    <w:p w14:paraId="3802D220" w14:textId="038CDC34" w:rsidR="0087510E" w:rsidRPr="001E2D97" w:rsidRDefault="00E82D4C" w:rsidP="009813D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ab/>
      </w:r>
      <w:r w:rsidR="009813D4" w:rsidRPr="00425AE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7510E" w:rsidRPr="001E2D97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1E2D97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AEAA0" w14:textId="77777777" w:rsidR="00096D87" w:rsidRDefault="00096D87" w:rsidP="00211F40">
      <w:r>
        <w:separator/>
      </w:r>
    </w:p>
  </w:endnote>
  <w:endnote w:type="continuationSeparator" w:id="0">
    <w:p w14:paraId="273297C5" w14:textId="77777777" w:rsidR="00096D87" w:rsidRDefault="00096D87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BDC4A" w14:textId="77777777" w:rsidR="00096D87" w:rsidRDefault="00096D87" w:rsidP="00211F40">
      <w:r>
        <w:separator/>
      </w:r>
    </w:p>
  </w:footnote>
  <w:footnote w:type="continuationSeparator" w:id="0">
    <w:p w14:paraId="0F71652E" w14:textId="77777777" w:rsidR="00096D87" w:rsidRDefault="00096D87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6DFE0DDE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1E2D97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6D87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58A8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2D97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28F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0A0A"/>
    <w:rsid w:val="00391606"/>
    <w:rsid w:val="00392339"/>
    <w:rsid w:val="00392AB3"/>
    <w:rsid w:val="00392B20"/>
    <w:rsid w:val="0039343F"/>
    <w:rsid w:val="0039461B"/>
    <w:rsid w:val="00395F99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0ED1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42A2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1DC2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C0619"/>
    <w:rsid w:val="005C2139"/>
    <w:rsid w:val="005C2742"/>
    <w:rsid w:val="005C3E4A"/>
    <w:rsid w:val="005C6BCB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1A69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9F2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46EB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77C32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5320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C80"/>
    <w:rsid w:val="00847D7E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877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A3F"/>
    <w:rsid w:val="00992FAE"/>
    <w:rsid w:val="00993578"/>
    <w:rsid w:val="00993948"/>
    <w:rsid w:val="00993E00"/>
    <w:rsid w:val="00995058"/>
    <w:rsid w:val="009A01B7"/>
    <w:rsid w:val="009A05B4"/>
    <w:rsid w:val="009A2442"/>
    <w:rsid w:val="009A370F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46189"/>
    <w:rsid w:val="00A504C8"/>
    <w:rsid w:val="00A51252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329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454E"/>
    <w:rsid w:val="00B35A9D"/>
    <w:rsid w:val="00B3722E"/>
    <w:rsid w:val="00B37966"/>
    <w:rsid w:val="00B37F84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18EC"/>
    <w:rsid w:val="00B53C63"/>
    <w:rsid w:val="00B53CC4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20"/>
    <w:rsid w:val="00C126B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5C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3BE1"/>
    <w:rsid w:val="00D64FF3"/>
    <w:rsid w:val="00D65095"/>
    <w:rsid w:val="00D65568"/>
    <w:rsid w:val="00D662A5"/>
    <w:rsid w:val="00D66DD0"/>
    <w:rsid w:val="00D67712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73DD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21D"/>
    <w:rsid w:val="00E02732"/>
    <w:rsid w:val="00E02B3B"/>
    <w:rsid w:val="00E040ED"/>
    <w:rsid w:val="00E04614"/>
    <w:rsid w:val="00E05E5C"/>
    <w:rsid w:val="00E062B5"/>
    <w:rsid w:val="00E06604"/>
    <w:rsid w:val="00E079B1"/>
    <w:rsid w:val="00E07D2F"/>
    <w:rsid w:val="00E12076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5174F"/>
    <w:rsid w:val="00E52CD9"/>
    <w:rsid w:val="00E530E3"/>
    <w:rsid w:val="00E53BA0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58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360327AF-CEF8-418B-9F09-5152934F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9900-5FF0-425C-B5B4-F66CFC12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7</cp:revision>
  <cp:lastPrinted>2021-10-15T09:06:00Z</cp:lastPrinted>
  <dcterms:created xsi:type="dcterms:W3CDTF">2023-04-30T23:11:00Z</dcterms:created>
  <dcterms:modified xsi:type="dcterms:W3CDTF">2023-05-01T07:02:00Z</dcterms:modified>
</cp:coreProperties>
</file>