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C8" w:rsidRDefault="00DF33C8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D084E" w:rsidRPr="00FD3467" w:rsidRDefault="00FE69D6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5C7C87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5E1E3F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r w:rsidRPr="005E1E3F">
        <w:rPr>
          <w:rFonts w:ascii="Times New Roman" w:hAnsi="Times New Roman"/>
          <w:color w:val="000000"/>
          <w:sz w:val="22"/>
        </w:rPr>
        <w:pict>
          <v:line id="Line 2" o:spid="_x0000_s1026" style="position:absolute;z-index:251660288;visibility:visible" from="278.2pt,.1pt" to="427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TV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0JneuAICKrWzoTZ6Vi/mWdPvDildtUQdeGT4ejGQloWM5E1K2DgD+Pv+s2YQQ45exzad&#10;G9sFSGgAOkc1Lnc1+NkjCofZYplPUh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"/>
        </w:pict>
      </w:r>
      <w:r w:rsidR="005C7C87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5E1E3F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5E1E3F">
        <w:rPr>
          <w:rFonts w:ascii="Times New Roman" w:hAnsi="Times New Roman"/>
          <w:color w:val="000000"/>
          <w:sz w:val="22"/>
        </w:rPr>
        <w:pict>
          <v:line id="Line 3" o:spid="_x0000_s1028" style="position:absolute;left:0;text-align:left;z-index:251661312;visibility:visible" from="49.25pt,8.1pt" to="103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Hx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Bình Phước, ngày  </w:t>
      </w:r>
      <w:r w:rsidR="00DF33C8">
        <w:rPr>
          <w:rFonts w:ascii="Times New Roman" w:hAnsi="Times New Roman"/>
          <w:b w:val="0"/>
          <w:i/>
          <w:color w:val="000000"/>
          <w:sz w:val="27"/>
        </w:rPr>
        <w:t>22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346AF4">
        <w:rPr>
          <w:rFonts w:ascii="Times New Roman" w:hAnsi="Times New Roman"/>
          <w:b w:val="0"/>
          <w:i/>
          <w:color w:val="000000"/>
          <w:sz w:val="27"/>
        </w:rPr>
        <w:t>10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2021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2E0923">
        <w:rPr>
          <w:rFonts w:ascii="Times New Roman" w:hAnsi="Times New Roman"/>
          <w:i/>
          <w:color w:val="000000"/>
          <w:sz w:val="28"/>
        </w:rPr>
        <w:t>4</w:t>
      </w:r>
      <w:r w:rsidR="00DF33C8">
        <w:rPr>
          <w:rFonts w:ascii="Times New Roman" w:hAnsi="Times New Roman"/>
          <w:i/>
          <w:color w:val="000000"/>
          <w:sz w:val="28"/>
        </w:rPr>
        <w:t>3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E653D5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DF33C8">
        <w:rPr>
          <w:rFonts w:ascii="Times New Roman" w:hAnsi="Times New Roman"/>
          <w:i/>
          <w:color w:val="000000"/>
          <w:sz w:val="28"/>
        </w:rPr>
        <w:t>23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10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3C7EA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DF33C8">
        <w:rPr>
          <w:rFonts w:ascii="Times New Roman" w:hAnsi="Times New Roman"/>
          <w:i/>
          <w:color w:val="000000"/>
          <w:sz w:val="28"/>
        </w:rPr>
        <w:t>30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10/</w:t>
      </w:r>
      <w:r w:rsidRPr="00FD3467">
        <w:rPr>
          <w:rFonts w:ascii="Times New Roman" w:hAnsi="Times New Roman"/>
          <w:i/>
          <w:color w:val="000000"/>
          <w:sz w:val="28"/>
        </w:rPr>
        <w:t>202</w:t>
      </w:r>
      <w:r w:rsidR="002B459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5E1E3F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E1E3F">
        <w:rPr>
          <w:rFonts w:ascii="Times New Roman" w:hAnsi="Times New Roman"/>
          <w:i/>
          <w:color w:val="000000"/>
          <w:sz w:val="28"/>
        </w:rPr>
        <w:pict>
          <v:line id="Line 4" o:spid="_x0000_s1027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f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E2mT4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"/>
        </w:pict>
      </w:r>
    </w:p>
    <w:p w:rsidR="00FE31E5" w:rsidRDefault="00FE31E5" w:rsidP="00FE31E5">
      <w:pPr>
        <w:pStyle w:val="ListParagraph"/>
        <w:spacing w:before="120" w:after="120" w:line="360" w:lineRule="exact"/>
        <w:ind w:left="0" w:firstLine="567"/>
        <w:jc w:val="both"/>
        <w:rPr>
          <w:b w:val="0"/>
          <w:bCs/>
          <w:lang w:eastAsia="ar-SA"/>
        </w:rPr>
      </w:pPr>
      <w:r w:rsidRPr="00AB1C41">
        <w:rPr>
          <w:b w:val="0"/>
          <w:bCs/>
          <w:color w:val="000000"/>
          <w:lang w:eastAsia="ar-SA"/>
        </w:rPr>
        <w:t>Trong tuần, các cơ quan, đơn vị tiếp tục thực hiện nghiêm chỉ đạo của Thủ tướng Chính phủ</w:t>
      </w:r>
      <w:r w:rsidR="00A16E68">
        <w:rPr>
          <w:b w:val="0"/>
          <w:bCs/>
          <w:color w:val="000000"/>
          <w:lang w:eastAsia="ar-SA"/>
        </w:rPr>
        <w:t>,</w:t>
      </w:r>
      <w:r w:rsidRPr="00AB1C41">
        <w:rPr>
          <w:b w:val="0"/>
          <w:bCs/>
          <w:color w:val="000000"/>
          <w:lang w:eastAsia="ar-SA"/>
        </w:rPr>
        <w:t xml:space="preserve"> Tỉnh ủy và UBND tỉnh về tiếp tục thực hiện nghiêm các biện pháp phòng, chống dịch bệnh Covid-19</w:t>
      </w:r>
      <w:r w:rsidRPr="00AB1C41">
        <w:rPr>
          <w:b w:val="0"/>
          <w:bCs/>
          <w:lang w:eastAsia="ar-SA"/>
        </w:rPr>
        <w:t xml:space="preserve"> trên địa bàn tỉnh.</w:t>
      </w:r>
    </w:p>
    <w:p w:rsidR="00E01D57" w:rsidRDefault="000F248C" w:rsidP="00DF33C8">
      <w:pPr>
        <w:spacing w:before="2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 w:rsidR="00DF33C8">
        <w:rPr>
          <w:rFonts w:ascii="Times New Roman" w:hAnsi="Times New Roman"/>
          <w:b/>
          <w:color w:val="000000"/>
          <w:sz w:val="28"/>
          <w:szCs w:val="28"/>
          <w:u w:val="single"/>
        </w:rPr>
        <w:t>BẢY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DF33C8">
        <w:rPr>
          <w:rFonts w:ascii="Times New Roman" w:hAnsi="Times New Roman"/>
          <w:b/>
          <w:color w:val="000000"/>
          <w:sz w:val="28"/>
          <w:szCs w:val="28"/>
          <w:u w:val="single"/>
        </w:rPr>
        <w:t>23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881BC5">
        <w:rPr>
          <w:rFonts w:ascii="Times New Roman" w:hAnsi="Times New Roman"/>
          <w:b/>
          <w:color w:val="000000"/>
          <w:sz w:val="28"/>
          <w:szCs w:val="28"/>
          <w:u w:val="single"/>
        </w:rPr>
        <w:t>10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 w:rsidR="00DF33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ĐẾN</w:t>
      </w:r>
      <w:r w:rsidR="00BF516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E01D57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DF33C8">
        <w:rPr>
          <w:rFonts w:ascii="Times New Roman" w:hAnsi="Times New Roman"/>
          <w:b/>
          <w:sz w:val="28"/>
          <w:szCs w:val="28"/>
          <w:u w:val="single"/>
        </w:rPr>
        <w:t>BẢY</w:t>
      </w:r>
      <w:r w:rsidR="00E01D57" w:rsidRPr="00772EA3">
        <w:rPr>
          <w:rFonts w:ascii="Times New Roman" w:hAnsi="Times New Roman"/>
          <w:b/>
          <w:sz w:val="28"/>
          <w:szCs w:val="28"/>
          <w:u w:val="single"/>
        </w:rPr>
        <w:t xml:space="preserve"> (ngày </w:t>
      </w:r>
      <w:r w:rsidR="00DF33C8">
        <w:rPr>
          <w:rFonts w:ascii="Times New Roman" w:hAnsi="Times New Roman"/>
          <w:b/>
          <w:sz w:val="28"/>
          <w:szCs w:val="28"/>
          <w:u w:val="single"/>
        </w:rPr>
        <w:t>30</w:t>
      </w:r>
      <w:r w:rsidR="00E01D57" w:rsidRPr="00772EA3">
        <w:rPr>
          <w:rFonts w:ascii="Times New Roman" w:hAnsi="Times New Roman"/>
          <w:b/>
          <w:sz w:val="28"/>
          <w:szCs w:val="28"/>
          <w:u w:val="single"/>
        </w:rPr>
        <w:t>/</w:t>
      </w:r>
      <w:r w:rsidR="00E01D57">
        <w:rPr>
          <w:rFonts w:ascii="Times New Roman" w:hAnsi="Times New Roman"/>
          <w:b/>
          <w:sz w:val="28"/>
          <w:szCs w:val="28"/>
          <w:u w:val="single"/>
        </w:rPr>
        <w:t>10</w:t>
      </w:r>
      <w:r w:rsidR="00E01D57" w:rsidRPr="00772EA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01D57" w:rsidRDefault="00E01D57" w:rsidP="00E01D57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243A7C" w:rsidRDefault="00E01D57" w:rsidP="00243A7C">
      <w:pPr>
        <w:spacing w:before="120"/>
        <w:ind w:left="709" w:firstLine="567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Đoàn </w:t>
      </w:r>
      <w:r w:rsidR="006B3D40">
        <w:rPr>
          <w:rFonts w:ascii="Times New Roman" w:hAnsi="Times New Roman"/>
          <w:sz w:val="28"/>
          <w:szCs w:val="28"/>
          <w:shd w:val="clear" w:color="auto" w:fill="FFFFFF"/>
        </w:rPr>
        <w:t>Đại biểu Quốc hội tỉnh</w:t>
      </w:r>
      <w:r w:rsidR="006B3D4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BF516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tiếp tục </w:t>
      </w:r>
      <w:r w:rsidR="00243A7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họp trực tuyến kỳ họp thứ hai, Quốc hội khóa XV.</w:t>
      </w:r>
    </w:p>
    <w:p w:rsidR="00243A7C" w:rsidRDefault="006B3D40" w:rsidP="00243A7C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Cùng dự:</w:t>
      </w:r>
      <w:r w:rsidR="002A0BE3">
        <w:rPr>
          <w:rFonts w:ascii="Times New Roman" w:hAnsi="Times New Roman"/>
          <w:sz w:val="28"/>
          <w:szCs w:val="28"/>
          <w:shd w:val="clear" w:color="auto" w:fill="FFFFFF"/>
        </w:rPr>
        <w:t xml:space="preserve"> đ/c Đỗ Văn Mạnh – Chánh Văn phòng Đoàn ĐBQH và HĐND tỉnh</w:t>
      </w:r>
      <w:r w:rsidR="00F13A60">
        <w:rPr>
          <w:rFonts w:ascii="Times New Roman" w:hAnsi="Times New Roman"/>
          <w:sz w:val="28"/>
          <w:szCs w:val="28"/>
          <w:shd w:val="clear" w:color="auto" w:fill="FFFFFF"/>
        </w:rPr>
        <w:t>; Phòng</w:t>
      </w:r>
      <w:r w:rsidR="00E32A8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</w:t>
      </w:r>
      <w:r w:rsidR="00F13A6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ông tác Quốc hội</w:t>
      </w:r>
      <w:r w:rsidR="00E32A8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243A7C" w:rsidRDefault="00243A7C" w:rsidP="00243A7C">
      <w:pPr>
        <w:spacing w:before="120"/>
        <w:ind w:left="70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Thời gian, đ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ịa điểm: </w:t>
      </w:r>
      <w:r w:rsidR="00383D4F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h</w:t>
      </w:r>
      <w:r w:rsidR="00383D4F">
        <w:rPr>
          <w:rFonts w:ascii="Times New Roman" w:hAnsi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sz w:val="28"/>
          <w:szCs w:val="28"/>
          <w:shd w:val="clear" w:color="auto" w:fill="FFFFFF"/>
        </w:rPr>
        <w:t>0, t</w:t>
      </w:r>
      <w:r w:rsidRPr="0005642F">
        <w:rPr>
          <w:rFonts w:ascii="Times New Roman" w:hAnsi="Times New Roman"/>
          <w:sz w:val="28"/>
          <w:szCs w:val="28"/>
          <w:shd w:val="clear" w:color="auto" w:fill="FFFFFF"/>
        </w:rPr>
        <w:t xml:space="preserve">ại phòng </w:t>
      </w:r>
      <w:r>
        <w:rPr>
          <w:rFonts w:ascii="Times New Roman" w:hAnsi="Times New Roman"/>
          <w:sz w:val="28"/>
          <w:szCs w:val="28"/>
          <w:shd w:val="clear" w:color="auto" w:fill="FFFFFF"/>
        </w:rPr>
        <w:t>họp C - Trụ sở Đoàn ĐBQH và HĐND tỉnh.</w:t>
      </w:r>
    </w:p>
    <w:p w:rsidR="0087510E" w:rsidRDefault="0087510E" w:rsidP="00E2648A">
      <w:pPr>
        <w:pStyle w:val="BodyTextIndent3"/>
        <w:spacing w:before="240"/>
        <w:rPr>
          <w:rFonts w:ascii="Times New Roman" w:hAnsi="Times New Roman"/>
          <w:b/>
          <w:color w:val="000000"/>
          <w:szCs w:val="28"/>
        </w:rPr>
      </w:pPr>
      <w:r w:rsidRPr="00FD3467">
        <w:rPr>
          <w:rFonts w:ascii="Times New Roman" w:hAnsi="Times New Roman"/>
          <w:b/>
          <w:color w:val="000000"/>
          <w:szCs w:val="28"/>
        </w:rPr>
        <w:t xml:space="preserve">(Lịch này thay thư mời).  </w:t>
      </w:r>
    </w:p>
    <w:p w:rsidR="00020E27" w:rsidRDefault="00020E27" w:rsidP="008A4B99">
      <w:pPr>
        <w:pStyle w:val="BodyTextIndent3"/>
        <w:rPr>
          <w:rFonts w:ascii="Times New Roman" w:hAnsi="Times New Roman"/>
          <w:b/>
          <w:color w:val="000000"/>
          <w:szCs w:val="28"/>
        </w:rPr>
      </w:pPr>
    </w:p>
    <w:p w:rsidR="0087510E" w:rsidRDefault="00F2523D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44" w:rsidRDefault="00632544" w:rsidP="00211F40">
      <w:r>
        <w:separator/>
      </w:r>
    </w:p>
  </w:endnote>
  <w:endnote w:type="continuationSeparator" w:id="1">
    <w:p w:rsidR="00632544" w:rsidRDefault="00632544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44" w:rsidRDefault="00632544" w:rsidP="00211F40">
      <w:r>
        <w:separator/>
      </w:r>
    </w:p>
  </w:footnote>
  <w:footnote w:type="continuationSeparator" w:id="1">
    <w:p w:rsidR="00632544" w:rsidRDefault="00632544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5E1E3F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5E1E3F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DF33C8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20E27"/>
    <w:rsid w:val="00021303"/>
    <w:rsid w:val="00023728"/>
    <w:rsid w:val="00023FB5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D88"/>
    <w:rsid w:val="000672CB"/>
    <w:rsid w:val="00067D04"/>
    <w:rsid w:val="00070647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54E6"/>
    <w:rsid w:val="000E5A1C"/>
    <w:rsid w:val="000E6826"/>
    <w:rsid w:val="000E6EF8"/>
    <w:rsid w:val="000F1057"/>
    <w:rsid w:val="000F13A3"/>
    <w:rsid w:val="000F246A"/>
    <w:rsid w:val="000F248C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2829"/>
    <w:rsid w:val="00153695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65D1"/>
    <w:rsid w:val="00186648"/>
    <w:rsid w:val="00190188"/>
    <w:rsid w:val="0019064C"/>
    <w:rsid w:val="00190653"/>
    <w:rsid w:val="001921D7"/>
    <w:rsid w:val="00193749"/>
    <w:rsid w:val="00193CD6"/>
    <w:rsid w:val="0019409B"/>
    <w:rsid w:val="00194EF1"/>
    <w:rsid w:val="00195387"/>
    <w:rsid w:val="001955DD"/>
    <w:rsid w:val="00195D05"/>
    <w:rsid w:val="001971CD"/>
    <w:rsid w:val="001A0555"/>
    <w:rsid w:val="001A1769"/>
    <w:rsid w:val="001A5E05"/>
    <w:rsid w:val="001A64C1"/>
    <w:rsid w:val="001A6777"/>
    <w:rsid w:val="001B146C"/>
    <w:rsid w:val="001B23AC"/>
    <w:rsid w:val="001B2B6B"/>
    <w:rsid w:val="001B5304"/>
    <w:rsid w:val="001B5A2E"/>
    <w:rsid w:val="001B5EA1"/>
    <w:rsid w:val="001B7CE4"/>
    <w:rsid w:val="001B7E22"/>
    <w:rsid w:val="001C110B"/>
    <w:rsid w:val="001C30B0"/>
    <w:rsid w:val="001C3900"/>
    <w:rsid w:val="001C3CE6"/>
    <w:rsid w:val="001C7061"/>
    <w:rsid w:val="001D0434"/>
    <w:rsid w:val="001D5393"/>
    <w:rsid w:val="001D6AF0"/>
    <w:rsid w:val="001D7555"/>
    <w:rsid w:val="001E0237"/>
    <w:rsid w:val="001E045E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81A"/>
    <w:rsid w:val="00272FAB"/>
    <w:rsid w:val="002730D3"/>
    <w:rsid w:val="002735C0"/>
    <w:rsid w:val="00273BC0"/>
    <w:rsid w:val="0027574B"/>
    <w:rsid w:val="00276DC4"/>
    <w:rsid w:val="002775E8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4A6"/>
    <w:rsid w:val="002E65E9"/>
    <w:rsid w:val="002E71A6"/>
    <w:rsid w:val="002E7742"/>
    <w:rsid w:val="002E7840"/>
    <w:rsid w:val="002F07D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CA6"/>
    <w:rsid w:val="003B166F"/>
    <w:rsid w:val="003B246B"/>
    <w:rsid w:val="003B2857"/>
    <w:rsid w:val="003B29A0"/>
    <w:rsid w:val="003B29CD"/>
    <w:rsid w:val="003B35D6"/>
    <w:rsid w:val="003B72D8"/>
    <w:rsid w:val="003B7689"/>
    <w:rsid w:val="003C0B5A"/>
    <w:rsid w:val="003C2B92"/>
    <w:rsid w:val="003C3378"/>
    <w:rsid w:val="003C40E0"/>
    <w:rsid w:val="003C4B69"/>
    <w:rsid w:val="003C7EAA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4425"/>
    <w:rsid w:val="003E4B73"/>
    <w:rsid w:val="003E6ED9"/>
    <w:rsid w:val="003F2356"/>
    <w:rsid w:val="003F2CEC"/>
    <w:rsid w:val="003F3E2C"/>
    <w:rsid w:val="003F532D"/>
    <w:rsid w:val="003F606D"/>
    <w:rsid w:val="00400B24"/>
    <w:rsid w:val="004019F8"/>
    <w:rsid w:val="004022DF"/>
    <w:rsid w:val="00402C37"/>
    <w:rsid w:val="00403D3C"/>
    <w:rsid w:val="00403DD8"/>
    <w:rsid w:val="00404E1C"/>
    <w:rsid w:val="00406AB9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C8F"/>
    <w:rsid w:val="00424896"/>
    <w:rsid w:val="00424B3C"/>
    <w:rsid w:val="00425177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925"/>
    <w:rsid w:val="00474A1A"/>
    <w:rsid w:val="00475186"/>
    <w:rsid w:val="00475476"/>
    <w:rsid w:val="00475BD2"/>
    <w:rsid w:val="00476142"/>
    <w:rsid w:val="00476654"/>
    <w:rsid w:val="004770EC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9C1"/>
    <w:rsid w:val="004F0A37"/>
    <w:rsid w:val="004F0BA0"/>
    <w:rsid w:val="004F3A0A"/>
    <w:rsid w:val="004F3E04"/>
    <w:rsid w:val="004F5523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7036"/>
    <w:rsid w:val="0059134F"/>
    <w:rsid w:val="005919F7"/>
    <w:rsid w:val="00591C02"/>
    <w:rsid w:val="00593755"/>
    <w:rsid w:val="00594097"/>
    <w:rsid w:val="00594252"/>
    <w:rsid w:val="00595106"/>
    <w:rsid w:val="00595C46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910"/>
    <w:rsid w:val="005E1121"/>
    <w:rsid w:val="005E1A31"/>
    <w:rsid w:val="005E1E3F"/>
    <w:rsid w:val="005E2023"/>
    <w:rsid w:val="005E2100"/>
    <w:rsid w:val="005E244D"/>
    <w:rsid w:val="005E2ABF"/>
    <w:rsid w:val="005E5058"/>
    <w:rsid w:val="005E55EE"/>
    <w:rsid w:val="005F0A84"/>
    <w:rsid w:val="005F106F"/>
    <w:rsid w:val="005F41E5"/>
    <w:rsid w:val="005F4381"/>
    <w:rsid w:val="005F48EF"/>
    <w:rsid w:val="005F4DDB"/>
    <w:rsid w:val="005F5B21"/>
    <w:rsid w:val="005F5FA0"/>
    <w:rsid w:val="005F6B87"/>
    <w:rsid w:val="005F76D1"/>
    <w:rsid w:val="005F7F9E"/>
    <w:rsid w:val="0060107F"/>
    <w:rsid w:val="00601202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DA8"/>
    <w:rsid w:val="006232F8"/>
    <w:rsid w:val="00624DB4"/>
    <w:rsid w:val="00625308"/>
    <w:rsid w:val="00626210"/>
    <w:rsid w:val="006265F8"/>
    <w:rsid w:val="00626CA0"/>
    <w:rsid w:val="006271ED"/>
    <w:rsid w:val="006318E1"/>
    <w:rsid w:val="00631C32"/>
    <w:rsid w:val="00632544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A6F"/>
    <w:rsid w:val="00660960"/>
    <w:rsid w:val="00661062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6E8"/>
    <w:rsid w:val="006A32BB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F65"/>
    <w:rsid w:val="006F325F"/>
    <w:rsid w:val="006F35A9"/>
    <w:rsid w:val="006F3A65"/>
    <w:rsid w:val="006F506B"/>
    <w:rsid w:val="006F586D"/>
    <w:rsid w:val="006F5E9B"/>
    <w:rsid w:val="006F60D5"/>
    <w:rsid w:val="006F6339"/>
    <w:rsid w:val="006F70AB"/>
    <w:rsid w:val="006F7CBC"/>
    <w:rsid w:val="00700089"/>
    <w:rsid w:val="00700B33"/>
    <w:rsid w:val="007011E2"/>
    <w:rsid w:val="007015BB"/>
    <w:rsid w:val="00702548"/>
    <w:rsid w:val="00702DF4"/>
    <w:rsid w:val="00703381"/>
    <w:rsid w:val="00704139"/>
    <w:rsid w:val="0070452E"/>
    <w:rsid w:val="00704BB5"/>
    <w:rsid w:val="00704FEE"/>
    <w:rsid w:val="0070555D"/>
    <w:rsid w:val="0070599F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347C0"/>
    <w:rsid w:val="007350A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CF4"/>
    <w:rsid w:val="007B3ECC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1C54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71416"/>
    <w:rsid w:val="00871E2E"/>
    <w:rsid w:val="0087219F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55A"/>
    <w:rsid w:val="0088198F"/>
    <w:rsid w:val="00881BC5"/>
    <w:rsid w:val="00882C19"/>
    <w:rsid w:val="00884623"/>
    <w:rsid w:val="00890AF5"/>
    <w:rsid w:val="008911BB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CB0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10488"/>
    <w:rsid w:val="009128D0"/>
    <w:rsid w:val="00917979"/>
    <w:rsid w:val="00917F8B"/>
    <w:rsid w:val="0092112D"/>
    <w:rsid w:val="009222C8"/>
    <w:rsid w:val="00922C28"/>
    <w:rsid w:val="00923B38"/>
    <w:rsid w:val="00923DF3"/>
    <w:rsid w:val="00924156"/>
    <w:rsid w:val="009253F6"/>
    <w:rsid w:val="00925E77"/>
    <w:rsid w:val="00925FA3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5CCF"/>
    <w:rsid w:val="009B08E8"/>
    <w:rsid w:val="009B0B15"/>
    <w:rsid w:val="009B12F1"/>
    <w:rsid w:val="009B22FA"/>
    <w:rsid w:val="009B4164"/>
    <w:rsid w:val="009B439C"/>
    <w:rsid w:val="009B4975"/>
    <w:rsid w:val="009B63B0"/>
    <w:rsid w:val="009B6B86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7049"/>
    <w:rsid w:val="009C7EAF"/>
    <w:rsid w:val="009D33BB"/>
    <w:rsid w:val="009D52BB"/>
    <w:rsid w:val="009D5B85"/>
    <w:rsid w:val="009D5F5F"/>
    <w:rsid w:val="009D674C"/>
    <w:rsid w:val="009D7042"/>
    <w:rsid w:val="009E08D6"/>
    <w:rsid w:val="009E2701"/>
    <w:rsid w:val="009E49C1"/>
    <w:rsid w:val="009E4B9F"/>
    <w:rsid w:val="009E4CE7"/>
    <w:rsid w:val="009E4CF2"/>
    <w:rsid w:val="009E67EB"/>
    <w:rsid w:val="009E6E6B"/>
    <w:rsid w:val="009E74EB"/>
    <w:rsid w:val="009F1526"/>
    <w:rsid w:val="009F45FE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E68"/>
    <w:rsid w:val="00A176CA"/>
    <w:rsid w:val="00A17B81"/>
    <w:rsid w:val="00A21A61"/>
    <w:rsid w:val="00A21AC1"/>
    <w:rsid w:val="00A244CF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3CCC"/>
    <w:rsid w:val="00A44225"/>
    <w:rsid w:val="00A459DB"/>
    <w:rsid w:val="00A504C8"/>
    <w:rsid w:val="00A52C2B"/>
    <w:rsid w:val="00A53F58"/>
    <w:rsid w:val="00A550DB"/>
    <w:rsid w:val="00A55E70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E83"/>
    <w:rsid w:val="00A75A5A"/>
    <w:rsid w:val="00A76A84"/>
    <w:rsid w:val="00A7746C"/>
    <w:rsid w:val="00A81D25"/>
    <w:rsid w:val="00A84A0E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5D36"/>
    <w:rsid w:val="00AA699D"/>
    <w:rsid w:val="00AB18A2"/>
    <w:rsid w:val="00AB3AF5"/>
    <w:rsid w:val="00AB6A38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6E3C"/>
    <w:rsid w:val="00AC6F96"/>
    <w:rsid w:val="00AC765A"/>
    <w:rsid w:val="00AD0E8A"/>
    <w:rsid w:val="00AD22E5"/>
    <w:rsid w:val="00AD33AC"/>
    <w:rsid w:val="00AD4132"/>
    <w:rsid w:val="00AD4809"/>
    <w:rsid w:val="00AD4D66"/>
    <w:rsid w:val="00AD51E8"/>
    <w:rsid w:val="00AD582E"/>
    <w:rsid w:val="00AD619D"/>
    <w:rsid w:val="00AD627E"/>
    <w:rsid w:val="00AD6FAF"/>
    <w:rsid w:val="00AD7546"/>
    <w:rsid w:val="00AE0B2E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6E78"/>
    <w:rsid w:val="00AF7770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56DC"/>
    <w:rsid w:val="00B176E4"/>
    <w:rsid w:val="00B208C4"/>
    <w:rsid w:val="00B20B06"/>
    <w:rsid w:val="00B21AA0"/>
    <w:rsid w:val="00B21D9B"/>
    <w:rsid w:val="00B24B62"/>
    <w:rsid w:val="00B26734"/>
    <w:rsid w:val="00B27A85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9D6"/>
    <w:rsid w:val="00B711CC"/>
    <w:rsid w:val="00B71D83"/>
    <w:rsid w:val="00B7230C"/>
    <w:rsid w:val="00B72CF7"/>
    <w:rsid w:val="00B74C55"/>
    <w:rsid w:val="00B750AD"/>
    <w:rsid w:val="00B763D3"/>
    <w:rsid w:val="00B766D2"/>
    <w:rsid w:val="00B76E88"/>
    <w:rsid w:val="00B77ADB"/>
    <w:rsid w:val="00B8092B"/>
    <w:rsid w:val="00B813EC"/>
    <w:rsid w:val="00B82E8E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5675"/>
    <w:rsid w:val="00BD6863"/>
    <w:rsid w:val="00BD7154"/>
    <w:rsid w:val="00BE0593"/>
    <w:rsid w:val="00BE2274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31E7"/>
    <w:rsid w:val="00C235D7"/>
    <w:rsid w:val="00C236B3"/>
    <w:rsid w:val="00C24473"/>
    <w:rsid w:val="00C25200"/>
    <w:rsid w:val="00C25427"/>
    <w:rsid w:val="00C25A21"/>
    <w:rsid w:val="00C25A8A"/>
    <w:rsid w:val="00C262FD"/>
    <w:rsid w:val="00C3111D"/>
    <w:rsid w:val="00C315C2"/>
    <w:rsid w:val="00C326B8"/>
    <w:rsid w:val="00C326F9"/>
    <w:rsid w:val="00C328F3"/>
    <w:rsid w:val="00C35213"/>
    <w:rsid w:val="00C36717"/>
    <w:rsid w:val="00C3759B"/>
    <w:rsid w:val="00C37EE6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1D97"/>
    <w:rsid w:val="00CC3535"/>
    <w:rsid w:val="00CC4460"/>
    <w:rsid w:val="00CC5E16"/>
    <w:rsid w:val="00CC61F1"/>
    <w:rsid w:val="00CD09C2"/>
    <w:rsid w:val="00CD0C18"/>
    <w:rsid w:val="00CD2776"/>
    <w:rsid w:val="00CD6403"/>
    <w:rsid w:val="00CD669A"/>
    <w:rsid w:val="00CD67E0"/>
    <w:rsid w:val="00CD71ED"/>
    <w:rsid w:val="00CD7A31"/>
    <w:rsid w:val="00CE12DE"/>
    <w:rsid w:val="00CE2F11"/>
    <w:rsid w:val="00CE3D1E"/>
    <w:rsid w:val="00CE439A"/>
    <w:rsid w:val="00CE5F31"/>
    <w:rsid w:val="00CE61CF"/>
    <w:rsid w:val="00CE6AD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3AD5"/>
    <w:rsid w:val="00D13B6F"/>
    <w:rsid w:val="00D13D7B"/>
    <w:rsid w:val="00D13EB5"/>
    <w:rsid w:val="00D1465D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6C27"/>
    <w:rsid w:val="00D378FB"/>
    <w:rsid w:val="00D3793D"/>
    <w:rsid w:val="00D37F82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5876"/>
    <w:rsid w:val="00D558D4"/>
    <w:rsid w:val="00D56430"/>
    <w:rsid w:val="00D57517"/>
    <w:rsid w:val="00D578AE"/>
    <w:rsid w:val="00D60C57"/>
    <w:rsid w:val="00D63076"/>
    <w:rsid w:val="00D64FF3"/>
    <w:rsid w:val="00D65095"/>
    <w:rsid w:val="00D65568"/>
    <w:rsid w:val="00D662A5"/>
    <w:rsid w:val="00D66DD0"/>
    <w:rsid w:val="00D70744"/>
    <w:rsid w:val="00D715E3"/>
    <w:rsid w:val="00D71E75"/>
    <w:rsid w:val="00D7250F"/>
    <w:rsid w:val="00D72A78"/>
    <w:rsid w:val="00D74015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7616"/>
    <w:rsid w:val="00D905D6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2A6"/>
    <w:rsid w:val="00DA645D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6195"/>
    <w:rsid w:val="00DC7D83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67B8"/>
    <w:rsid w:val="00DF1992"/>
    <w:rsid w:val="00DF224D"/>
    <w:rsid w:val="00DF2743"/>
    <w:rsid w:val="00DF2ADB"/>
    <w:rsid w:val="00DF33C8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D2F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C90"/>
    <w:rsid w:val="00EA7EF8"/>
    <w:rsid w:val="00EB015C"/>
    <w:rsid w:val="00EB05A7"/>
    <w:rsid w:val="00EB0957"/>
    <w:rsid w:val="00EB3893"/>
    <w:rsid w:val="00EB527A"/>
    <w:rsid w:val="00EB6B38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E0834"/>
    <w:rsid w:val="00EE2977"/>
    <w:rsid w:val="00EE2D35"/>
    <w:rsid w:val="00EE5492"/>
    <w:rsid w:val="00EE5697"/>
    <w:rsid w:val="00EE5719"/>
    <w:rsid w:val="00EE6180"/>
    <w:rsid w:val="00EF1222"/>
    <w:rsid w:val="00EF1CE3"/>
    <w:rsid w:val="00EF207A"/>
    <w:rsid w:val="00EF2CE2"/>
    <w:rsid w:val="00EF4837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14EC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2424"/>
    <w:rsid w:val="00F52447"/>
    <w:rsid w:val="00F53853"/>
    <w:rsid w:val="00F53C82"/>
    <w:rsid w:val="00F54154"/>
    <w:rsid w:val="00F54568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70B2E"/>
    <w:rsid w:val="00F71484"/>
    <w:rsid w:val="00F721DA"/>
    <w:rsid w:val="00F734F5"/>
    <w:rsid w:val="00F7378A"/>
    <w:rsid w:val="00F74125"/>
    <w:rsid w:val="00F77693"/>
    <w:rsid w:val="00F8048B"/>
    <w:rsid w:val="00F80F45"/>
    <w:rsid w:val="00F81744"/>
    <w:rsid w:val="00F82440"/>
    <w:rsid w:val="00F86E45"/>
    <w:rsid w:val="00F87EB6"/>
    <w:rsid w:val="00F92EB7"/>
    <w:rsid w:val="00F93801"/>
    <w:rsid w:val="00F94189"/>
    <w:rsid w:val="00F97F91"/>
    <w:rsid w:val="00FA108E"/>
    <w:rsid w:val="00FA3DAC"/>
    <w:rsid w:val="00FA41C0"/>
    <w:rsid w:val="00FA4707"/>
    <w:rsid w:val="00FA4D8F"/>
    <w:rsid w:val="00FA4E7C"/>
    <w:rsid w:val="00FA5A1C"/>
    <w:rsid w:val="00FA7E37"/>
    <w:rsid w:val="00FB0DB0"/>
    <w:rsid w:val="00FB20D6"/>
    <w:rsid w:val="00FB2371"/>
    <w:rsid w:val="00FB250F"/>
    <w:rsid w:val="00FB2B2F"/>
    <w:rsid w:val="00FB320D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C7E4-CFFF-4F64-972E-598086EC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2</cp:revision>
  <cp:lastPrinted>2021-10-15T09:06:00Z</cp:lastPrinted>
  <dcterms:created xsi:type="dcterms:W3CDTF">2021-10-22T08:03:00Z</dcterms:created>
  <dcterms:modified xsi:type="dcterms:W3CDTF">2021-10-22T08:03:00Z</dcterms:modified>
</cp:coreProperties>
</file>