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7423E9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0A31"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7423E9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3C0C" id="Line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F90F2C">
        <w:rPr>
          <w:rFonts w:ascii="Times New Roman" w:hAnsi="Times New Roman"/>
          <w:b w:val="0"/>
          <w:i/>
          <w:sz w:val="27"/>
        </w:rPr>
        <w:t xml:space="preserve">02 </w:t>
      </w:r>
      <w:r w:rsidRPr="004860C3">
        <w:rPr>
          <w:rFonts w:ascii="Times New Roman" w:hAnsi="Times New Roman"/>
          <w:b w:val="0"/>
          <w:i/>
          <w:sz w:val="27"/>
        </w:rPr>
        <w:t xml:space="preserve">tháng </w:t>
      </w:r>
      <w:r w:rsidR="00E010F2">
        <w:rPr>
          <w:rFonts w:ascii="Times New Roman" w:hAnsi="Times New Roman"/>
          <w:b w:val="0"/>
          <w:i/>
          <w:sz w:val="27"/>
        </w:rPr>
        <w:t>1</w:t>
      </w:r>
      <w:r w:rsidR="00F90F2C">
        <w:rPr>
          <w:rFonts w:ascii="Times New Roman" w:hAnsi="Times New Roman"/>
          <w:b w:val="0"/>
          <w:i/>
          <w:sz w:val="27"/>
        </w:rPr>
        <w:t>2</w:t>
      </w:r>
      <w:r w:rsidR="00E010F2">
        <w:rPr>
          <w:rFonts w:ascii="Times New Roman" w:hAnsi="Times New Roman"/>
          <w:b w:val="0"/>
          <w:i/>
          <w:sz w:val="27"/>
        </w:rPr>
        <w:t xml:space="preserve"> 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85B77">
        <w:rPr>
          <w:rFonts w:ascii="Times New Roman" w:hAnsi="Times New Roman"/>
          <w:i/>
          <w:sz w:val="28"/>
        </w:rPr>
        <w:t>4</w:t>
      </w:r>
      <w:r w:rsidR="00F90F2C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F90F2C">
        <w:rPr>
          <w:rFonts w:ascii="Times New Roman" w:hAnsi="Times New Roman"/>
          <w:i/>
          <w:sz w:val="28"/>
        </w:rPr>
        <w:t>05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F90F2C">
        <w:rPr>
          <w:rFonts w:ascii="Times New Roman" w:hAnsi="Times New Roman"/>
          <w:i/>
          <w:sz w:val="28"/>
        </w:rPr>
        <w:t>09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</w:t>
      </w:r>
      <w:r w:rsidR="00F90F2C">
        <w:rPr>
          <w:rFonts w:ascii="Times New Roman" w:hAnsi="Times New Roman"/>
          <w:i/>
          <w:sz w:val="28"/>
        </w:rPr>
        <w:t>2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7423E9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86138" id="Line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802396" w:rsidRDefault="00100055" w:rsidP="00802396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HAI</w:t>
      </w:r>
      <w:r w:rsidR="00802396">
        <w:rPr>
          <w:rFonts w:ascii="Times New Roman" w:hAnsi="Times New Roman"/>
          <w:b/>
          <w:szCs w:val="28"/>
          <w:u w:val="single"/>
        </w:rPr>
        <w:t xml:space="preserve"> (ngày 05/12) +</w:t>
      </w:r>
      <w:r w:rsidR="001B570A">
        <w:rPr>
          <w:rFonts w:ascii="Times New Roman" w:hAnsi="Times New Roman"/>
          <w:b/>
          <w:szCs w:val="28"/>
          <w:u w:val="single"/>
        </w:rPr>
        <w:t xml:space="preserve"> </w:t>
      </w:r>
      <w:r w:rsidR="00802396">
        <w:rPr>
          <w:rFonts w:ascii="Times New Roman" w:hAnsi="Times New Roman"/>
          <w:b/>
          <w:szCs w:val="28"/>
          <w:u w:val="single"/>
        </w:rPr>
        <w:t>THỨ BA (ngày 06/12</w:t>
      </w:r>
      <w:r w:rsidR="00C557DA">
        <w:rPr>
          <w:rFonts w:ascii="Times New Roman" w:hAnsi="Times New Roman"/>
          <w:b/>
          <w:szCs w:val="28"/>
          <w:u w:val="single"/>
        </w:rPr>
        <w:t>)</w:t>
      </w:r>
    </w:p>
    <w:p w:rsidR="00C557DA" w:rsidRPr="00C557DA" w:rsidRDefault="00C557DA" w:rsidP="00A926A1">
      <w:pPr>
        <w:tabs>
          <w:tab w:val="left" w:pos="1418"/>
        </w:tabs>
        <w:spacing w:after="120"/>
        <w:ind w:left="720" w:firstLine="720"/>
        <w:jc w:val="both"/>
      </w:pPr>
      <w:r w:rsidRPr="00320CEA">
        <w:rPr>
          <w:rFonts w:ascii="Times New Roman" w:hAnsi="Times New Roman"/>
          <w:b/>
          <w:sz w:val="28"/>
          <w:szCs w:val="28"/>
        </w:rPr>
        <w:t xml:space="preserve">1. </w:t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dự H</w:t>
      </w:r>
      <w:r w:rsidRPr="007C13DC">
        <w:rPr>
          <w:rFonts w:ascii="Times New Roman" w:hAnsi="Times New Roman"/>
          <w:sz w:val="28"/>
          <w:szCs w:val="28"/>
        </w:rPr>
        <w:t xml:space="preserve">ội nghị trực tuyến nghiên cứu, học tập, quán triệt, tuyên truyền và triển khai thực hiện Nghị quyết Hội nghị lần thứ sáu Ban Chấp hành Trung </w:t>
      </w:r>
      <w:r>
        <w:rPr>
          <w:rFonts w:ascii="Times New Roman" w:hAnsi="Times New Roman"/>
          <w:sz w:val="28"/>
          <w:szCs w:val="28"/>
        </w:rPr>
        <w:t xml:space="preserve">ương </w:t>
      </w:r>
      <w:r w:rsidRPr="007C13DC">
        <w:rPr>
          <w:rFonts w:ascii="Times New Roman" w:hAnsi="Times New Roman"/>
          <w:sz w:val="28"/>
          <w:szCs w:val="28"/>
        </w:rPr>
        <w:t>Đảng khóa XIII</w:t>
      </w:r>
    </w:p>
    <w:p w:rsidR="00C557DA" w:rsidRPr="00FF4136" w:rsidRDefault="00C557DA" w:rsidP="00A926A1">
      <w:pPr>
        <w:spacing w:after="120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FF4136">
        <w:rPr>
          <w:rFonts w:ascii="Times New Roman" w:hAnsi="Times New Roman"/>
          <w:b/>
          <w:i/>
          <w:sz w:val="28"/>
          <w:szCs w:val="28"/>
        </w:rPr>
        <w:t>Thời gian, địa điểm:</w:t>
      </w:r>
      <w:r w:rsidRPr="00FF4136">
        <w:rPr>
          <w:rFonts w:ascii="Times New Roman" w:hAnsi="Times New Roman"/>
          <w:sz w:val="28"/>
          <w:szCs w:val="28"/>
        </w:rPr>
        <w:t xml:space="preserve"> </w:t>
      </w:r>
      <w:r w:rsidRPr="00C557DA">
        <w:rPr>
          <w:rFonts w:ascii="Times New Roman" w:hAnsi="Times New Roman"/>
          <w:i/>
          <w:sz w:val="28"/>
          <w:szCs w:val="28"/>
        </w:rPr>
        <w:t>(cả ngày)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136">
        <w:rPr>
          <w:rFonts w:ascii="Times New Roman" w:hAnsi="Times New Roman"/>
          <w:sz w:val="28"/>
          <w:szCs w:val="28"/>
        </w:rPr>
        <w:t>0</w:t>
      </w:r>
      <w:r w:rsidR="006622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giờ </w:t>
      </w:r>
      <w:r w:rsidR="0066221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 tại Trung tâm Hội nghị Trường Chính trị tỉnh.</w:t>
      </w:r>
    </w:p>
    <w:p w:rsidR="00C557DA" w:rsidRPr="00C557DA" w:rsidRDefault="00C557DA" w:rsidP="00A926A1">
      <w:pPr>
        <w:spacing w:after="120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FF4136">
        <w:rPr>
          <w:rFonts w:ascii="Times New Roman" w:hAnsi="Times New Roman"/>
          <w:b/>
          <w:i/>
          <w:sz w:val="28"/>
          <w:szCs w:val="28"/>
        </w:rPr>
        <w:t>Lái xe:</w:t>
      </w:r>
      <w:r w:rsidRPr="00FF4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Nguyễn Hồng Thịnh</w:t>
      </w:r>
      <w:r w:rsidRPr="00FF4136">
        <w:rPr>
          <w:rFonts w:ascii="Times New Roman" w:hAnsi="Times New Roman"/>
          <w:sz w:val="28"/>
          <w:szCs w:val="28"/>
        </w:rPr>
        <w:t>.</w:t>
      </w:r>
    </w:p>
    <w:p w:rsidR="00802396" w:rsidRDefault="00167550" w:rsidP="00802396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TƯ (ngày 07/12)</w:t>
      </w:r>
    </w:p>
    <w:p w:rsidR="00167550" w:rsidRPr="00FF4136" w:rsidRDefault="00167550" w:rsidP="00A926A1">
      <w:pPr>
        <w:tabs>
          <w:tab w:val="left" w:pos="1418"/>
        </w:tabs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20CEA">
        <w:rPr>
          <w:rFonts w:ascii="Times New Roman" w:hAnsi="Times New Roman"/>
          <w:b/>
          <w:sz w:val="28"/>
          <w:szCs w:val="28"/>
        </w:rPr>
        <w:t xml:space="preserve">1. </w:t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</w:t>
      </w:r>
      <w:r w:rsidR="00662214">
        <w:rPr>
          <w:rFonts w:ascii="Times New Roman" w:hAnsi="Times New Roman"/>
          <w:bCs/>
          <w:sz w:val="28"/>
          <w:szCs w:val="28"/>
        </w:rPr>
        <w:t>làm việc tại trụ sở.</w:t>
      </w:r>
    </w:p>
    <w:p w:rsidR="00167550" w:rsidRPr="00360FF7" w:rsidRDefault="00167550" w:rsidP="00A926A1">
      <w:pPr>
        <w:spacing w:after="120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FF4136">
        <w:rPr>
          <w:rFonts w:ascii="Times New Roman" w:hAnsi="Times New Roman"/>
          <w:b/>
          <w:i/>
          <w:sz w:val="28"/>
          <w:szCs w:val="28"/>
        </w:rPr>
        <w:t>Lái xe:</w:t>
      </w:r>
      <w:r w:rsidRPr="00FF4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Nguyễn Hồng Thịnh</w:t>
      </w:r>
      <w:r w:rsidRPr="00FF4136">
        <w:rPr>
          <w:rFonts w:ascii="Times New Roman" w:hAnsi="Times New Roman"/>
          <w:sz w:val="28"/>
          <w:szCs w:val="28"/>
        </w:rPr>
        <w:t>.</w:t>
      </w:r>
    </w:p>
    <w:p w:rsidR="00DB1F04" w:rsidRDefault="00B56F2E" w:rsidP="00360FF7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THỨ NĂM</w:t>
      </w:r>
      <w:r w:rsidR="00F90F2C">
        <w:rPr>
          <w:rFonts w:ascii="Times New Roman" w:hAnsi="Times New Roman"/>
          <w:b/>
          <w:szCs w:val="28"/>
          <w:u w:val="single"/>
        </w:rPr>
        <w:t xml:space="preserve"> </w:t>
      </w:r>
      <w:r w:rsidR="00802396">
        <w:rPr>
          <w:rFonts w:ascii="Times New Roman" w:hAnsi="Times New Roman"/>
          <w:b/>
          <w:szCs w:val="28"/>
          <w:u w:val="single"/>
        </w:rPr>
        <w:t>(ngày 08/12) +</w:t>
      </w:r>
      <w:r w:rsidR="00F90F2C">
        <w:rPr>
          <w:rFonts w:ascii="Times New Roman" w:hAnsi="Times New Roman"/>
          <w:b/>
          <w:szCs w:val="28"/>
          <w:u w:val="single"/>
        </w:rPr>
        <w:t xml:space="preserve"> </w:t>
      </w:r>
      <w:r w:rsidR="00DB1F04">
        <w:rPr>
          <w:rFonts w:ascii="Times New Roman" w:hAnsi="Times New Roman"/>
          <w:b/>
          <w:szCs w:val="28"/>
          <w:u w:val="single"/>
        </w:rPr>
        <w:t xml:space="preserve">THỨ </w:t>
      </w:r>
      <w:r w:rsidR="00C50100">
        <w:rPr>
          <w:rFonts w:ascii="Times New Roman" w:hAnsi="Times New Roman"/>
          <w:b/>
          <w:szCs w:val="28"/>
          <w:u w:val="single"/>
        </w:rPr>
        <w:t>SÁU</w:t>
      </w:r>
      <w:r w:rsidR="00DB1F04">
        <w:rPr>
          <w:rFonts w:ascii="Times New Roman" w:hAnsi="Times New Roman"/>
          <w:b/>
          <w:szCs w:val="28"/>
          <w:u w:val="single"/>
        </w:rPr>
        <w:t xml:space="preserve"> (</w:t>
      </w:r>
      <w:r w:rsidR="00802396">
        <w:rPr>
          <w:rFonts w:ascii="Times New Roman" w:hAnsi="Times New Roman"/>
          <w:b/>
          <w:szCs w:val="28"/>
          <w:u w:val="single"/>
        </w:rPr>
        <w:t xml:space="preserve"> </w:t>
      </w:r>
      <w:r w:rsidR="00DB1F04">
        <w:rPr>
          <w:rFonts w:ascii="Times New Roman" w:hAnsi="Times New Roman"/>
          <w:b/>
          <w:szCs w:val="28"/>
          <w:u w:val="single"/>
        </w:rPr>
        <w:t xml:space="preserve">ngày </w:t>
      </w:r>
      <w:r w:rsidR="00802396">
        <w:rPr>
          <w:rFonts w:ascii="Times New Roman" w:hAnsi="Times New Roman"/>
          <w:b/>
          <w:szCs w:val="28"/>
          <w:u w:val="single"/>
        </w:rPr>
        <w:t>09/12)</w:t>
      </w:r>
      <w:r w:rsidR="00DB1F04">
        <w:rPr>
          <w:rFonts w:ascii="Times New Roman" w:hAnsi="Times New Roman"/>
          <w:b/>
          <w:szCs w:val="28"/>
          <w:u w:val="single"/>
        </w:rPr>
        <w:t xml:space="preserve"> </w:t>
      </w:r>
    </w:p>
    <w:p w:rsidR="00320CEA" w:rsidRPr="00FF4136" w:rsidRDefault="00320CEA" w:rsidP="00802396">
      <w:pPr>
        <w:spacing w:before="120"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20CEA">
        <w:rPr>
          <w:rFonts w:ascii="Times New Roman" w:hAnsi="Times New Roman"/>
          <w:b/>
          <w:sz w:val="28"/>
          <w:szCs w:val="28"/>
        </w:rPr>
        <w:t xml:space="preserve">1. </w:t>
      </w:r>
      <w:r w:rsidRPr="00320CEA">
        <w:rPr>
          <w:rStyle w:val="Strong"/>
          <w:rFonts w:ascii="Times New Roman" w:hAnsi="Times New Roman"/>
          <w:b w:val="0"/>
          <w:sz w:val="28"/>
          <w:szCs w:val="28"/>
        </w:rPr>
        <w:t xml:space="preserve">Đ/c Điểu Huỳnh Sang - TUV, Phó Trưởng Đoàn chuyên trách phụ trách Đoàn ĐBQH tỉnh </w:t>
      </w:r>
      <w:r w:rsidR="000E19C1">
        <w:rPr>
          <w:rStyle w:val="Strong"/>
          <w:rFonts w:ascii="Times New Roman" w:hAnsi="Times New Roman"/>
          <w:b w:val="0"/>
          <w:sz w:val="28"/>
          <w:szCs w:val="28"/>
        </w:rPr>
        <w:t xml:space="preserve">dự </w:t>
      </w:r>
      <w:bookmarkStart w:id="0" w:name="_GoBack"/>
      <w:bookmarkEnd w:id="0"/>
      <w:r w:rsidRPr="00320CEA">
        <w:rPr>
          <w:rFonts w:ascii="Times New Roman" w:hAnsi="Times New Roman"/>
          <w:sz w:val="28"/>
          <w:szCs w:val="28"/>
        </w:rPr>
        <w:t>kỳ họp</w:t>
      </w:r>
      <w:r w:rsidRPr="00FF4136">
        <w:rPr>
          <w:rFonts w:ascii="Times New Roman" w:hAnsi="Times New Roman"/>
          <w:sz w:val="28"/>
          <w:szCs w:val="28"/>
        </w:rPr>
        <w:t xml:space="preserve"> thứ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FF4136">
        <w:rPr>
          <w:rFonts w:ascii="Times New Roman" w:hAnsi="Times New Roman"/>
          <w:sz w:val="28"/>
          <w:szCs w:val="28"/>
        </w:rPr>
        <w:t>HĐND tỉnh khóa X, nhiệm kỳ 2021 - 2026.</w:t>
      </w:r>
    </w:p>
    <w:p w:rsidR="00320CEA" w:rsidRPr="00FF4136" w:rsidRDefault="00320CEA" w:rsidP="00A926A1">
      <w:pPr>
        <w:spacing w:after="120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FF4136">
        <w:rPr>
          <w:rFonts w:ascii="Times New Roman" w:hAnsi="Times New Roman"/>
          <w:b/>
          <w:i/>
          <w:sz w:val="28"/>
          <w:szCs w:val="28"/>
        </w:rPr>
        <w:t>Thời gian, địa điểm:</w:t>
      </w:r>
      <w:r w:rsidRPr="00FF4136">
        <w:rPr>
          <w:rFonts w:ascii="Times New Roman" w:hAnsi="Times New Roman"/>
          <w:sz w:val="28"/>
          <w:szCs w:val="28"/>
        </w:rPr>
        <w:t xml:space="preserve"> 07</w:t>
      </w:r>
      <w:r>
        <w:rPr>
          <w:rFonts w:ascii="Times New Roman" w:hAnsi="Times New Roman"/>
          <w:sz w:val="28"/>
          <w:szCs w:val="28"/>
        </w:rPr>
        <w:t xml:space="preserve"> giờ 45, tại Trung tâm Hội nghị Trường Chính trị tỉnh.</w:t>
      </w:r>
    </w:p>
    <w:p w:rsidR="00DB1F04" w:rsidRDefault="00320CEA" w:rsidP="00A926A1">
      <w:pPr>
        <w:pStyle w:val="BodyTextIndent3"/>
        <w:spacing w:before="0" w:after="120"/>
        <w:ind w:left="698" w:firstLine="720"/>
        <w:rPr>
          <w:rFonts w:ascii="Times New Roman" w:hAnsi="Times New Roman"/>
          <w:b/>
          <w:szCs w:val="28"/>
          <w:u w:val="single"/>
        </w:rPr>
      </w:pPr>
      <w:r w:rsidRPr="00FF4136">
        <w:rPr>
          <w:rFonts w:ascii="Times New Roman" w:hAnsi="Times New Roman"/>
          <w:b/>
          <w:i/>
          <w:szCs w:val="28"/>
        </w:rPr>
        <w:t>Lái xe:</w:t>
      </w:r>
      <w:r w:rsidRPr="00FF413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Nguyễn Hồng Thịnh.</w:t>
      </w:r>
    </w:p>
    <w:p w:rsidR="0087510E" w:rsidRPr="004860C3" w:rsidRDefault="00C50100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 xml:space="preserve"> </w:t>
      </w:r>
      <w:r w:rsidR="0087510E"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17" w:rsidRDefault="00196217" w:rsidP="00211F40">
      <w:r>
        <w:separator/>
      </w:r>
    </w:p>
  </w:endnote>
  <w:endnote w:type="continuationSeparator" w:id="0">
    <w:p w:rsidR="00196217" w:rsidRDefault="00196217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17" w:rsidRDefault="00196217" w:rsidP="00211F40">
      <w:r>
        <w:separator/>
      </w:r>
    </w:p>
  </w:footnote>
  <w:footnote w:type="continuationSeparator" w:id="0">
    <w:p w:rsidR="00196217" w:rsidRDefault="00196217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E67810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E67810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F90F2C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2260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055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217"/>
    <w:rsid w:val="00196615"/>
    <w:rsid w:val="001971CD"/>
    <w:rsid w:val="001A0555"/>
    <w:rsid w:val="001A1769"/>
    <w:rsid w:val="001A398D"/>
    <w:rsid w:val="001A5E05"/>
    <w:rsid w:val="001A64C1"/>
    <w:rsid w:val="001A6777"/>
    <w:rsid w:val="001B146C"/>
    <w:rsid w:val="001B23AC"/>
    <w:rsid w:val="001B2586"/>
    <w:rsid w:val="001B2B6B"/>
    <w:rsid w:val="001B5304"/>
    <w:rsid w:val="001B570A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B39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0FF7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52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53E3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11A0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2214"/>
    <w:rsid w:val="006634F7"/>
    <w:rsid w:val="0066445E"/>
    <w:rsid w:val="00664ADC"/>
    <w:rsid w:val="006651C3"/>
    <w:rsid w:val="006654E4"/>
    <w:rsid w:val="00665509"/>
    <w:rsid w:val="0066550E"/>
    <w:rsid w:val="0066658C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971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185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3E89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4050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70F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4D34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7A5"/>
    <w:rsid w:val="00A75A5A"/>
    <w:rsid w:val="00A76A84"/>
    <w:rsid w:val="00A7741B"/>
    <w:rsid w:val="00A7746C"/>
    <w:rsid w:val="00A80ED4"/>
    <w:rsid w:val="00A8119C"/>
    <w:rsid w:val="00A81D25"/>
    <w:rsid w:val="00A84912"/>
    <w:rsid w:val="00A84A0E"/>
    <w:rsid w:val="00A8541E"/>
    <w:rsid w:val="00A857FD"/>
    <w:rsid w:val="00A85881"/>
    <w:rsid w:val="00A87084"/>
    <w:rsid w:val="00A90BF5"/>
    <w:rsid w:val="00A91FA1"/>
    <w:rsid w:val="00A926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2A15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2BB3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D4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1F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139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57DA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472B8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5AF5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F04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4413"/>
    <w:rsid w:val="00DC53E8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2478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6180"/>
    <w:rsid w:val="00EE7A1D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33B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0F2C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1B2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520E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5F52"/>
  <w15:docId w15:val="{B860AC53-39E3-4EDB-A503-6C3A4A2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3FEE-BE58-415D-8ABD-2C2B9A92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18</cp:revision>
  <cp:lastPrinted>2021-10-15T09:06:00Z</cp:lastPrinted>
  <dcterms:created xsi:type="dcterms:W3CDTF">2022-11-18T01:54:00Z</dcterms:created>
  <dcterms:modified xsi:type="dcterms:W3CDTF">2022-12-02T13:25:00Z</dcterms:modified>
</cp:coreProperties>
</file>